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3973E" w14:textId="0A2FC19F" w:rsidR="00C6406C" w:rsidRPr="00C6406C" w:rsidRDefault="00C6406C" w:rsidP="00AA16FE">
      <w:pPr>
        <w:widowControl/>
        <w:tabs>
          <w:tab w:val="left" w:pos="9356"/>
        </w:tabs>
        <w:ind w:right="-693"/>
        <w:rPr>
          <w:rFonts w:ascii="Marianne" w:hAnsi="Marianne"/>
          <w:b/>
          <w:caps/>
          <w:sz w:val="22"/>
          <w:szCs w:val="24"/>
        </w:rPr>
      </w:pPr>
    </w:p>
    <w:p w14:paraId="02FDE631" w14:textId="77777777" w:rsidR="00A52505" w:rsidRPr="00C6406C" w:rsidRDefault="00A52505" w:rsidP="00C6406C">
      <w:pPr>
        <w:widowControl/>
        <w:tabs>
          <w:tab w:val="left" w:pos="9356"/>
        </w:tabs>
        <w:ind w:left="-142" w:right="-693"/>
        <w:jc w:val="center"/>
        <w:rPr>
          <w:rFonts w:ascii="Marianne" w:hAnsi="Marianne"/>
          <w:b/>
          <w:caps/>
          <w:sz w:val="22"/>
          <w:szCs w:val="24"/>
        </w:rPr>
      </w:pPr>
      <w:r w:rsidRPr="00C6406C">
        <w:rPr>
          <w:rFonts w:ascii="Marianne" w:hAnsi="Marianne"/>
          <w:b/>
          <w:caps/>
          <w:sz w:val="22"/>
          <w:szCs w:val="24"/>
        </w:rPr>
        <w:t xml:space="preserve">MARCHE PUBLIC DE </w:t>
      </w:r>
      <w:r w:rsidR="00127901" w:rsidRPr="00C6406C">
        <w:rPr>
          <w:rFonts w:ascii="Marianne" w:hAnsi="Marianne"/>
          <w:b/>
          <w:caps/>
          <w:sz w:val="22"/>
          <w:szCs w:val="24"/>
        </w:rPr>
        <w:t>services</w:t>
      </w:r>
    </w:p>
    <w:p w14:paraId="61748FE9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p w14:paraId="4FC1BAA2" w14:textId="77777777" w:rsidR="00C91804" w:rsidRPr="00C6406C" w:rsidRDefault="00C91804" w:rsidP="00C91804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z w:val="56"/>
        </w:rPr>
      </w:pPr>
      <w:r w:rsidRPr="00C6406C">
        <w:rPr>
          <w:rFonts w:ascii="Marianne" w:hAnsi="Marianne"/>
          <w:b/>
          <w:sz w:val="56"/>
        </w:rPr>
        <w:t>20XXBDXSAIXXXX</w:t>
      </w:r>
    </w:p>
    <w:p w14:paraId="5621B34A" w14:textId="77777777" w:rsidR="00C91804" w:rsidRPr="00C6406C" w:rsidRDefault="00C91804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7C632326" w14:textId="77777777" w:rsidTr="00A5250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00F0" w14:textId="77777777" w:rsidR="00C15889" w:rsidRPr="00C6406C" w:rsidRDefault="00C15889">
            <w:pPr>
              <w:widowControl/>
              <w:tabs>
                <w:tab w:val="left" w:pos="9072"/>
              </w:tabs>
              <w:ind w:right="-693"/>
              <w:jc w:val="center"/>
              <w:rPr>
                <w:rFonts w:ascii="Marianne" w:hAnsi="Marianne"/>
                <w:b/>
                <w:spacing w:val="60"/>
                <w:sz w:val="22"/>
              </w:rPr>
            </w:pPr>
          </w:p>
          <w:p w14:paraId="1078D5FA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caps/>
                <w:sz w:val="22"/>
                <w:szCs w:val="24"/>
              </w:rPr>
            </w:pPr>
            <w:r w:rsidRPr="00C6406C">
              <w:rPr>
                <w:rFonts w:ascii="Marianne" w:hAnsi="Marianne"/>
                <w:b/>
                <w:caps/>
                <w:sz w:val="22"/>
                <w:szCs w:val="24"/>
              </w:rPr>
              <w:t>ACTE D'ENGAGEMENT</w:t>
            </w:r>
          </w:p>
          <w:p w14:paraId="06B582AF" w14:textId="77777777" w:rsidR="00C15889" w:rsidRPr="00C6406C" w:rsidRDefault="00C15889" w:rsidP="00D97549">
            <w:pPr>
              <w:widowControl/>
              <w:jc w:val="center"/>
              <w:rPr>
                <w:rFonts w:ascii="Marianne" w:hAnsi="Marianne"/>
                <w:sz w:val="22"/>
              </w:rPr>
            </w:pPr>
          </w:p>
        </w:tc>
      </w:tr>
    </w:tbl>
    <w:p w14:paraId="02487620" w14:textId="77777777" w:rsidR="00C15889" w:rsidRPr="00C6406C" w:rsidRDefault="00C15889">
      <w:pPr>
        <w:widowControl/>
        <w:tabs>
          <w:tab w:val="left" w:pos="9072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A52505" w:rsidRPr="00C6406C" w14:paraId="5ADB9C0D" w14:textId="77777777" w:rsidTr="009929E1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30E84CEB" w14:textId="77777777" w:rsidR="00A52505" w:rsidRPr="00C6406C" w:rsidRDefault="00350FD4" w:rsidP="009929E1">
            <w:pPr>
              <w:widowControl/>
              <w:jc w:val="center"/>
              <w:rPr>
                <w:rFonts w:ascii="Marianne" w:hAnsi="Marianne"/>
                <w:b/>
                <w:sz w:val="22"/>
                <w:szCs w:val="24"/>
              </w:rPr>
            </w:pPr>
            <w:r w:rsidRPr="00C6406C">
              <w:rPr>
                <w:rFonts w:ascii="Marianne" w:hAnsi="Marianne"/>
                <w:b/>
                <w:sz w:val="22"/>
                <w:szCs w:val="24"/>
              </w:rPr>
              <w:t>Pouvoir adjudicateur</w:t>
            </w:r>
          </w:p>
        </w:tc>
      </w:tr>
      <w:tr w:rsidR="00A52505" w:rsidRPr="00C6406C" w14:paraId="08C0F88A" w14:textId="77777777" w:rsidTr="009929E1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96E9" w14:textId="77777777" w:rsidR="00A52505" w:rsidRPr="00C6406C" w:rsidRDefault="00A52505" w:rsidP="009929E1">
            <w:pPr>
              <w:widowControl/>
              <w:jc w:val="center"/>
              <w:rPr>
                <w:rFonts w:ascii="Marianne" w:hAnsi="Marianne"/>
                <w:sz w:val="22"/>
                <w:szCs w:val="24"/>
              </w:rPr>
            </w:pPr>
          </w:p>
          <w:p w14:paraId="02F0299D" w14:textId="77777777" w:rsidR="00A52505" w:rsidRPr="00C6406C" w:rsidRDefault="009754A9" w:rsidP="009929E1">
            <w:pPr>
              <w:widowControl/>
              <w:jc w:val="center"/>
              <w:rPr>
                <w:rFonts w:ascii="Marianne" w:hAnsi="Marianne"/>
                <w:b/>
                <w:sz w:val="22"/>
                <w:szCs w:val="24"/>
              </w:rPr>
            </w:pPr>
            <w:r w:rsidRPr="00C6406C">
              <w:rPr>
                <w:rFonts w:ascii="Marianne" w:hAnsi="Marianne"/>
                <w:b/>
                <w:sz w:val="22"/>
                <w:szCs w:val="24"/>
              </w:rPr>
              <w:t>ETAT - MINISTE</w:t>
            </w:r>
            <w:r w:rsidR="00A52505" w:rsidRPr="00C6406C">
              <w:rPr>
                <w:rFonts w:ascii="Marianne" w:hAnsi="Marianne"/>
                <w:b/>
                <w:sz w:val="22"/>
                <w:szCs w:val="24"/>
              </w:rPr>
              <w:t xml:space="preserve">RE </w:t>
            </w:r>
            <w:r w:rsidRPr="00C6406C">
              <w:rPr>
                <w:rFonts w:ascii="Marianne" w:hAnsi="Marianne"/>
                <w:b/>
                <w:sz w:val="22"/>
                <w:szCs w:val="24"/>
              </w:rPr>
              <w:t>DES ARMEES</w:t>
            </w:r>
            <w:r w:rsidR="00583F75" w:rsidRPr="00C6406C">
              <w:rPr>
                <w:rFonts w:ascii="Marianne" w:hAnsi="Marianne"/>
                <w:b/>
                <w:sz w:val="22"/>
                <w:szCs w:val="24"/>
              </w:rPr>
              <w:t xml:space="preserve"> </w:t>
            </w:r>
            <w:r w:rsidR="00C91804" w:rsidRPr="00C6406C">
              <w:rPr>
                <w:rFonts w:ascii="Marianne" w:hAnsi="Marianne"/>
                <w:b/>
                <w:sz w:val="22"/>
                <w:szCs w:val="24"/>
              </w:rPr>
              <w:t>ET DES ANCIENS COMBATTANTS</w:t>
            </w:r>
          </w:p>
          <w:p w14:paraId="52790BA7" w14:textId="77777777" w:rsidR="00A52505" w:rsidRPr="00C6406C" w:rsidRDefault="00A52505" w:rsidP="009929E1">
            <w:pPr>
              <w:widowControl/>
              <w:jc w:val="center"/>
              <w:rPr>
                <w:rFonts w:ascii="Marianne" w:hAnsi="Marianne"/>
                <w:sz w:val="22"/>
                <w:szCs w:val="24"/>
              </w:rPr>
            </w:pPr>
          </w:p>
        </w:tc>
      </w:tr>
    </w:tbl>
    <w:p w14:paraId="6E0B7BB4" w14:textId="77777777" w:rsidR="00A52505" w:rsidRPr="00C6406C" w:rsidRDefault="00A52505">
      <w:pPr>
        <w:widowControl/>
        <w:tabs>
          <w:tab w:val="left" w:pos="9072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0CB6C973" w14:textId="77777777" w:rsidTr="00A5250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995A3B9" w14:textId="77777777" w:rsidR="00C15889" w:rsidRPr="00C6406C" w:rsidRDefault="00C15889" w:rsidP="00A52505">
            <w:pPr>
              <w:widowControl/>
              <w:tabs>
                <w:tab w:val="left" w:pos="9072"/>
              </w:tabs>
              <w:ind w:right="-693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Objet du marché</w:t>
            </w:r>
          </w:p>
        </w:tc>
      </w:tr>
      <w:tr w:rsidR="00C15889" w:rsidRPr="00C6406C" w14:paraId="66CB0D14" w14:textId="77777777" w:rsidTr="00A5250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0111" w14:textId="77777777" w:rsidR="00C15889" w:rsidRPr="00C6406C" w:rsidRDefault="00C15889">
            <w:pPr>
              <w:pStyle w:val="paragraphecentrgr"/>
              <w:spacing w:after="0" w:line="240" w:lineRule="auto"/>
              <w:jc w:val="left"/>
              <w:rPr>
                <w:rFonts w:ascii="Marianne" w:hAnsi="Marianne"/>
                <w:b w:val="0"/>
                <w:sz w:val="22"/>
              </w:rPr>
            </w:pPr>
          </w:p>
          <w:p w14:paraId="4D44BD2B" w14:textId="05E65E03" w:rsidR="00345A94" w:rsidRPr="00C6406C" w:rsidRDefault="0001609F" w:rsidP="00345A94">
            <w:pPr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  <w:r w:rsidRPr="00C6406C">
              <w:rPr>
                <w:rFonts w:ascii="Marianne" w:hAnsi="Marianne" w:cs="Arial"/>
                <w:b/>
                <w:sz w:val="22"/>
                <w:szCs w:val="24"/>
              </w:rPr>
              <w:t>33-40</w:t>
            </w:r>
            <w:r w:rsidR="001E3E55">
              <w:rPr>
                <w:rFonts w:ascii="Marianne" w:hAnsi="Marianne" w:cs="Arial"/>
                <w:b/>
                <w:sz w:val="22"/>
                <w:szCs w:val="24"/>
              </w:rPr>
              <w:t xml:space="preserve"> </w:t>
            </w:r>
            <w:r w:rsidRPr="00C6406C">
              <w:rPr>
                <w:rFonts w:ascii="Marianne" w:hAnsi="Marianne" w:cs="Arial"/>
                <w:b/>
                <w:sz w:val="22"/>
                <w:szCs w:val="24"/>
              </w:rPr>
              <w:t xml:space="preserve">- </w:t>
            </w:r>
            <w:r w:rsidR="00D97549" w:rsidRPr="00C6406C">
              <w:rPr>
                <w:rFonts w:ascii="Marianne" w:hAnsi="Marianne" w:cs="Arial"/>
                <w:b/>
                <w:sz w:val="22"/>
                <w:szCs w:val="24"/>
              </w:rPr>
              <w:t>Accord</w:t>
            </w:r>
            <w:r w:rsidR="001E3E55">
              <w:rPr>
                <w:rFonts w:ascii="Marianne" w:hAnsi="Marianne" w:cs="Arial"/>
                <w:b/>
                <w:sz w:val="22"/>
                <w:szCs w:val="24"/>
              </w:rPr>
              <w:t>-</w:t>
            </w:r>
            <w:r w:rsidRPr="00C6406C">
              <w:rPr>
                <w:rFonts w:ascii="Marianne" w:hAnsi="Marianne" w:cs="Arial"/>
                <w:b/>
                <w:sz w:val="22"/>
                <w:szCs w:val="24"/>
              </w:rPr>
              <w:t>cadre à bons de commande relatif aux travaux forestiers et de débroussaillements divers.</w:t>
            </w:r>
          </w:p>
          <w:p w14:paraId="611A0C36" w14:textId="77777777" w:rsidR="00345A94" w:rsidRPr="00C6406C" w:rsidRDefault="00345A94" w:rsidP="00345A94">
            <w:pPr>
              <w:ind w:left="2124" w:hanging="2124"/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</w:p>
          <w:p w14:paraId="3F535B8B" w14:textId="7770FCF6" w:rsidR="00345A94" w:rsidRPr="00C6406C" w:rsidRDefault="00345A94" w:rsidP="00345A94">
            <w:pPr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  <w:r w:rsidRPr="00C6406C">
              <w:rPr>
                <w:rFonts w:ascii="Marianne" w:hAnsi="Marianne" w:cs="Arial"/>
                <w:b/>
                <w:sz w:val="22"/>
                <w:szCs w:val="24"/>
              </w:rPr>
              <w:t>Lot N° 0</w:t>
            </w:r>
            <w:r w:rsidR="00E171AA">
              <w:rPr>
                <w:rFonts w:ascii="Marianne" w:hAnsi="Marianne" w:cs="Arial"/>
                <w:b/>
                <w:sz w:val="22"/>
                <w:szCs w:val="24"/>
              </w:rPr>
              <w:t>2</w:t>
            </w:r>
            <w:r w:rsidR="0001609F" w:rsidRPr="00C6406C">
              <w:rPr>
                <w:rFonts w:ascii="Calibri" w:hAnsi="Calibri" w:cs="Calibri"/>
                <w:b/>
                <w:sz w:val="22"/>
                <w:szCs w:val="24"/>
              </w:rPr>
              <w:t> </w:t>
            </w:r>
            <w:r w:rsidR="0001609F" w:rsidRPr="00C6406C">
              <w:rPr>
                <w:rFonts w:ascii="Marianne" w:hAnsi="Marianne" w:cs="Arial"/>
                <w:b/>
                <w:sz w:val="22"/>
                <w:szCs w:val="24"/>
              </w:rPr>
              <w:t xml:space="preserve">: </w:t>
            </w:r>
            <w:r w:rsidR="00E171AA" w:rsidRPr="00E171AA">
              <w:rPr>
                <w:rFonts w:ascii="Marianne" w:hAnsi="Marianne" w:cs="Arial"/>
                <w:b/>
                <w:sz w:val="22"/>
                <w:szCs w:val="24"/>
              </w:rPr>
              <w:t>Emprises de Cazaux et sites annexes. (BA 120.DGA-EV)</w:t>
            </w:r>
          </w:p>
          <w:p w14:paraId="7BEBBADC" w14:textId="77777777" w:rsidR="0001609F" w:rsidRPr="00C6406C" w:rsidRDefault="0001609F" w:rsidP="00345A94">
            <w:pPr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</w:p>
          <w:p w14:paraId="1D6C822F" w14:textId="77777777" w:rsidR="00C15889" w:rsidRPr="00C6406C" w:rsidRDefault="00C15889" w:rsidP="0001609F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sz w:val="14"/>
              </w:rPr>
            </w:pPr>
          </w:p>
        </w:tc>
      </w:tr>
    </w:tbl>
    <w:p w14:paraId="16C1A776" w14:textId="77777777" w:rsidR="00C15889" w:rsidRPr="00C6406C" w:rsidRDefault="00C15889">
      <w:pPr>
        <w:widowControl/>
        <w:tabs>
          <w:tab w:val="left" w:pos="9072"/>
        </w:tabs>
        <w:ind w:right="-693"/>
        <w:jc w:val="both"/>
        <w:rPr>
          <w:rFonts w:ascii="Marianne" w:hAnsi="Marianne"/>
          <w:sz w:val="22"/>
          <w:lang w:val="fr-CA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6A3715E9" w14:textId="77777777" w:rsidTr="00A52505">
        <w:tc>
          <w:tcPr>
            <w:tcW w:w="5000" w:type="pct"/>
          </w:tcPr>
          <w:p w14:paraId="1E4222A0" w14:textId="77777777" w:rsidR="00C15889" w:rsidRPr="00C6406C" w:rsidRDefault="00C15889" w:rsidP="00CD1496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 xml:space="preserve">Marché passé selon </w:t>
            </w:r>
            <w:r w:rsidR="00E97B06" w:rsidRPr="00C6406C">
              <w:rPr>
                <w:rFonts w:ascii="Marianne" w:hAnsi="Marianne"/>
                <w:b/>
                <w:sz w:val="22"/>
              </w:rPr>
              <w:t>la</w:t>
            </w:r>
            <w:r w:rsidRPr="00C6406C">
              <w:rPr>
                <w:rFonts w:ascii="Marianne" w:hAnsi="Marianne"/>
                <w:b/>
                <w:sz w:val="22"/>
              </w:rPr>
              <w:t xml:space="preserve"> procédure </w:t>
            </w:r>
            <w:r w:rsidR="00E97B06" w:rsidRPr="00C6406C">
              <w:rPr>
                <w:rFonts w:ascii="Marianne" w:hAnsi="Marianne"/>
                <w:b/>
                <w:sz w:val="22"/>
              </w:rPr>
              <w:t xml:space="preserve">de l’appel d’offre ouvert </w:t>
            </w:r>
            <w:r w:rsidRPr="00C6406C">
              <w:rPr>
                <w:rFonts w:ascii="Marianne" w:hAnsi="Marianne"/>
                <w:b/>
                <w:sz w:val="22"/>
              </w:rPr>
              <w:t>en application de</w:t>
            </w:r>
            <w:r w:rsidR="001003E6" w:rsidRPr="00C6406C">
              <w:rPr>
                <w:rFonts w:ascii="Marianne" w:hAnsi="Marianne"/>
                <w:b/>
                <w:sz w:val="22"/>
              </w:rPr>
              <w:t xml:space="preserve">s </w:t>
            </w:r>
            <w:r w:rsidRPr="00C6406C">
              <w:rPr>
                <w:rFonts w:ascii="Marianne" w:hAnsi="Marianne"/>
                <w:b/>
                <w:sz w:val="22"/>
              </w:rPr>
              <w:t>article</w:t>
            </w:r>
            <w:r w:rsidR="001003E6" w:rsidRPr="00C6406C">
              <w:rPr>
                <w:rFonts w:ascii="Marianne" w:hAnsi="Marianne"/>
                <w:b/>
                <w:sz w:val="22"/>
              </w:rPr>
              <w:t>s</w:t>
            </w:r>
            <w:r w:rsidR="00CD1496" w:rsidRPr="00C6406C">
              <w:rPr>
                <w:rFonts w:ascii="Marianne" w:hAnsi="Marianne"/>
                <w:b/>
                <w:sz w:val="22"/>
              </w:rPr>
              <w:t xml:space="preserve"> R.2161-2 à R 2161-5</w:t>
            </w:r>
            <w:r w:rsidR="00CD1496" w:rsidRPr="00C6406C">
              <w:rPr>
                <w:rFonts w:ascii="Calibri" w:hAnsi="Calibri" w:cs="Calibri"/>
                <w:b/>
                <w:sz w:val="22"/>
              </w:rPr>
              <w:t> </w:t>
            </w:r>
            <w:r w:rsidR="00CD1496" w:rsidRPr="00C6406C">
              <w:rPr>
                <w:rFonts w:ascii="Marianne" w:hAnsi="Marianne"/>
                <w:b/>
                <w:sz w:val="22"/>
              </w:rPr>
              <w:t xml:space="preserve">; </w:t>
            </w:r>
            <w:r w:rsidR="00B6019A" w:rsidRPr="00C6406C">
              <w:rPr>
                <w:rFonts w:ascii="Marianne" w:hAnsi="Marianne"/>
                <w:b/>
                <w:sz w:val="22"/>
              </w:rPr>
              <w:t xml:space="preserve">R.2162-1 à R 2162-6 et R. 2162-13 à R. 2162-14 </w:t>
            </w:r>
            <w:r w:rsidR="005954A7" w:rsidRPr="00C6406C">
              <w:rPr>
                <w:rFonts w:ascii="Marianne" w:hAnsi="Marianne"/>
                <w:b/>
                <w:sz w:val="22"/>
              </w:rPr>
              <w:t>du code de la commande publique</w:t>
            </w:r>
            <w:r w:rsidR="00B6019A" w:rsidRPr="00C6406C">
              <w:rPr>
                <w:rFonts w:ascii="Marianne" w:hAnsi="Marianne"/>
                <w:b/>
                <w:sz w:val="22"/>
              </w:rPr>
              <w:t xml:space="preserve">. </w:t>
            </w:r>
          </w:p>
        </w:tc>
      </w:tr>
    </w:tbl>
    <w:p w14:paraId="5E5077EA" w14:textId="77777777" w:rsidR="00C15889" w:rsidRPr="00C6406C" w:rsidRDefault="00C15889">
      <w:pPr>
        <w:widowControl/>
        <w:tabs>
          <w:tab w:val="left" w:pos="9072"/>
        </w:tabs>
        <w:ind w:right="283"/>
        <w:jc w:val="both"/>
        <w:rPr>
          <w:rFonts w:ascii="Marianne" w:hAnsi="Marianne"/>
          <w:sz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2"/>
        <w:gridCol w:w="1805"/>
        <w:gridCol w:w="2481"/>
        <w:gridCol w:w="2406"/>
      </w:tblGrid>
      <w:tr w:rsidR="00C15889" w:rsidRPr="00C6406C" w14:paraId="64DB01B4" w14:textId="77777777" w:rsidTr="00A52505">
        <w:tc>
          <w:tcPr>
            <w:tcW w:w="5000" w:type="pct"/>
            <w:gridSpan w:val="4"/>
          </w:tcPr>
          <w:p w14:paraId="501537E7" w14:textId="77777777" w:rsidR="00C15889" w:rsidRPr="00C6406C" w:rsidRDefault="00C15889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</w:p>
          <w:p w14:paraId="590E8856" w14:textId="77777777" w:rsidR="00C15889" w:rsidRPr="00C6406C" w:rsidRDefault="00C15889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Date du marché</w:t>
            </w:r>
            <w:r w:rsidR="00A52505" w:rsidRPr="00C6406C">
              <w:rPr>
                <w:rFonts w:ascii="Calibri" w:hAnsi="Calibri" w:cs="Calibri"/>
                <w:sz w:val="22"/>
              </w:rPr>
              <w:t> </w:t>
            </w:r>
            <w:r w:rsidR="00A52505" w:rsidRPr="00C6406C">
              <w:rPr>
                <w:rFonts w:ascii="Marianne" w:hAnsi="Marianne"/>
                <w:sz w:val="22"/>
              </w:rPr>
              <w:t>:</w:t>
            </w:r>
          </w:p>
          <w:p w14:paraId="1D9128E8" w14:textId="77777777" w:rsidR="00C15889" w:rsidRPr="00C6406C" w:rsidRDefault="00C15889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499C09AD" w14:textId="77777777" w:rsidTr="00A52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43C9" w14:textId="77777777" w:rsidR="00F97219" w:rsidRPr="00C6406C" w:rsidRDefault="00B76976" w:rsidP="00DD6364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Montant m</w:t>
            </w:r>
            <w:r w:rsidR="00F97219" w:rsidRPr="00C6406C">
              <w:rPr>
                <w:rFonts w:ascii="Marianne" w:hAnsi="Marianne"/>
                <w:b/>
                <w:sz w:val="22"/>
              </w:rPr>
              <w:t>inimum</w:t>
            </w:r>
            <w:r w:rsidR="00F97219" w:rsidRPr="00C6406C">
              <w:rPr>
                <w:rFonts w:ascii="Calibri" w:hAnsi="Calibri" w:cs="Calibri"/>
                <w:b/>
                <w:sz w:val="22"/>
              </w:rPr>
              <w:t> </w:t>
            </w:r>
            <w:r w:rsidR="00F97219" w:rsidRPr="00C6406C">
              <w:rPr>
                <w:rFonts w:ascii="Marianne" w:hAnsi="Marianne"/>
                <w:b/>
                <w:sz w:val="22"/>
              </w:rPr>
              <w:t>: pas de minimum</w:t>
            </w:r>
          </w:p>
          <w:p w14:paraId="037E575B" w14:textId="36BFD20F" w:rsidR="00DD6364" w:rsidRPr="00C6406C" w:rsidRDefault="0001609F" w:rsidP="00DD6364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Montant maximum annuel</w:t>
            </w:r>
            <w:r w:rsidRPr="00C6406C">
              <w:rPr>
                <w:rFonts w:ascii="Calibri" w:hAnsi="Calibri" w:cs="Calibri"/>
                <w:b/>
                <w:sz w:val="22"/>
              </w:rPr>
              <w:t> </w:t>
            </w:r>
            <w:r w:rsidR="00E171AA">
              <w:rPr>
                <w:rFonts w:ascii="Marianne" w:hAnsi="Marianne"/>
                <w:b/>
                <w:sz w:val="22"/>
              </w:rPr>
              <w:t>: 6</w:t>
            </w:r>
            <w:r w:rsidRPr="00C6406C">
              <w:rPr>
                <w:rFonts w:ascii="Marianne" w:hAnsi="Marianne"/>
                <w:b/>
                <w:sz w:val="22"/>
              </w:rPr>
              <w:t xml:space="preserve">00.000 </w:t>
            </w:r>
            <w:r w:rsidR="00DD6364" w:rsidRPr="00C6406C">
              <w:rPr>
                <w:rFonts w:ascii="Marianne" w:hAnsi="Marianne"/>
                <w:b/>
                <w:sz w:val="22"/>
              </w:rPr>
              <w:t xml:space="preserve">€ TTC </w:t>
            </w:r>
          </w:p>
          <w:p w14:paraId="20E9EFAA" w14:textId="3A421648" w:rsidR="007F57AC" w:rsidRPr="00C6406C" w:rsidRDefault="0001609F" w:rsidP="00E171AA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b/>
                <w:i/>
                <w:color w:val="FF0000"/>
                <w:sz w:val="22"/>
              </w:rPr>
            </w:pPr>
            <w:r w:rsidRPr="00C6406C">
              <w:rPr>
                <w:rFonts w:ascii="Marianne" w:hAnsi="Marianne"/>
                <w:b/>
                <w:i/>
                <w:color w:val="FF0000"/>
                <w:sz w:val="22"/>
              </w:rPr>
              <w:t>Montant annuel estimé</w:t>
            </w:r>
            <w:r w:rsidRPr="00C6406C">
              <w:rPr>
                <w:rFonts w:ascii="Calibri" w:hAnsi="Calibri" w:cs="Calibri"/>
                <w:b/>
                <w:i/>
                <w:color w:val="FF0000"/>
                <w:sz w:val="22"/>
              </w:rPr>
              <w:t> </w:t>
            </w:r>
            <w:r w:rsidRPr="00C6406C">
              <w:rPr>
                <w:rFonts w:ascii="Marianne" w:hAnsi="Marianne"/>
                <w:b/>
                <w:i/>
                <w:color w:val="FF0000"/>
                <w:sz w:val="22"/>
              </w:rPr>
              <w:t xml:space="preserve">: </w:t>
            </w:r>
            <w:r w:rsidR="00E171AA">
              <w:rPr>
                <w:rFonts w:ascii="Marianne" w:hAnsi="Marianne"/>
                <w:b/>
                <w:i/>
                <w:color w:val="FF0000"/>
                <w:sz w:val="22"/>
              </w:rPr>
              <w:t>330 000</w:t>
            </w:r>
            <w:r w:rsidRPr="00C6406C">
              <w:rPr>
                <w:rFonts w:ascii="Marianne" w:hAnsi="Marianne"/>
                <w:b/>
                <w:i/>
                <w:color w:val="FF0000"/>
                <w:sz w:val="22"/>
              </w:rPr>
              <w:t xml:space="preserve"> </w:t>
            </w:r>
            <w:r w:rsidR="00D729E2" w:rsidRPr="00C6406C">
              <w:rPr>
                <w:rFonts w:ascii="Marianne" w:hAnsi="Marianne"/>
                <w:b/>
                <w:i/>
                <w:color w:val="FF0000"/>
                <w:sz w:val="22"/>
              </w:rPr>
              <w:t>€ TTC</w:t>
            </w:r>
          </w:p>
        </w:tc>
      </w:tr>
      <w:tr w:rsidR="00345A94" w:rsidRPr="00C6406C" w14:paraId="476B9653" w14:textId="77777777" w:rsidTr="00A52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FF2E" w14:textId="77777777" w:rsidR="00345A94" w:rsidRPr="00C6406C" w:rsidRDefault="00345A94" w:rsidP="009F46E0">
            <w:pPr>
              <w:widowControl/>
              <w:tabs>
                <w:tab w:val="left" w:pos="9072"/>
              </w:tabs>
              <w:spacing w:before="120" w:after="120"/>
              <w:ind w:right="-692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N° engagement Chorus</w:t>
            </w:r>
            <w:r w:rsidRPr="00C6406C">
              <w:rPr>
                <w:rFonts w:ascii="Calibri" w:hAnsi="Calibri" w:cs="Calibri"/>
                <w:b/>
                <w:sz w:val="22"/>
              </w:rPr>
              <w:t> </w:t>
            </w:r>
            <w:r w:rsidRPr="00C6406C">
              <w:rPr>
                <w:rFonts w:ascii="Marianne" w:hAnsi="Marianne"/>
                <w:b/>
                <w:sz w:val="22"/>
              </w:rPr>
              <w:t>:</w:t>
            </w:r>
          </w:p>
        </w:tc>
        <w:tc>
          <w:tcPr>
            <w:tcW w:w="34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92634" w14:textId="77777777" w:rsidR="00345A94" w:rsidRPr="00C6406C" w:rsidRDefault="00345A94" w:rsidP="008504D1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  <w:tr w:rsidR="00C91804" w:rsidRPr="00C6406C" w14:paraId="4C59C7E4" w14:textId="77777777" w:rsidTr="00C918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BB42" w14:textId="77777777" w:rsidR="00C91804" w:rsidRPr="00C6406C" w:rsidRDefault="00C91804" w:rsidP="002819AD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service exécutant</w:t>
            </w:r>
          </w:p>
        </w:tc>
        <w:tc>
          <w:tcPr>
            <w:tcW w:w="34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82EF" w14:textId="77777777" w:rsidR="00C91804" w:rsidRPr="00C6406C" w:rsidRDefault="00C91804" w:rsidP="00C91804">
            <w:pPr>
              <w:widowControl/>
              <w:tabs>
                <w:tab w:val="left" w:pos="9072"/>
              </w:tabs>
              <w:ind w:right="-693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D10711C033</w:t>
            </w:r>
          </w:p>
        </w:tc>
      </w:tr>
      <w:tr w:rsidR="00C91804" w:rsidRPr="00C6406C" w14:paraId="0CA92251" w14:textId="77777777" w:rsidTr="00244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5118" w14:textId="77777777" w:rsidR="00C91804" w:rsidRPr="00C6406C" w:rsidRDefault="00C91804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GM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C256" w14:textId="77777777" w:rsidR="00C91804" w:rsidRPr="00C6406C" w:rsidRDefault="00A81265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37.01</w:t>
            </w:r>
            <w:r w:rsidR="00C91804" w:rsidRPr="00C6406C">
              <w:rPr>
                <w:rFonts w:ascii="Marianne" w:hAnsi="Marianne"/>
                <w:sz w:val="22"/>
              </w:rPr>
              <w:t>.</w:t>
            </w:r>
            <w:r w:rsidR="00581288" w:rsidRPr="00C6406C">
              <w:rPr>
                <w:rFonts w:ascii="Marianne" w:hAnsi="Marianne"/>
                <w:sz w:val="22"/>
              </w:rPr>
              <w:t>03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3510" w14:textId="77777777" w:rsidR="00C91804" w:rsidRPr="00C6406C" w:rsidRDefault="00C91804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CPV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55CC" w14:textId="77777777" w:rsidR="00C91804" w:rsidRPr="00C6406C" w:rsidRDefault="00581288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77310000-6</w:t>
            </w:r>
          </w:p>
        </w:tc>
      </w:tr>
    </w:tbl>
    <w:p w14:paraId="4F964189" w14:textId="77777777" w:rsidR="00C15889" w:rsidRPr="00C6406C" w:rsidRDefault="00312AE2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pacing w:val="60"/>
          <w:sz w:val="22"/>
        </w:rPr>
        <w:br w:type="page"/>
      </w:r>
      <w:r w:rsidR="00C15889" w:rsidRPr="00C6406C">
        <w:rPr>
          <w:rFonts w:ascii="Marianne" w:hAnsi="Marianne"/>
          <w:b/>
          <w:spacing w:val="60"/>
          <w:sz w:val="22"/>
        </w:rPr>
        <w:lastRenderedPageBreak/>
        <w:t>ACTE D'ENGAGEMENT</w:t>
      </w:r>
    </w:p>
    <w:p w14:paraId="525D02E1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38E33520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50F9" w14:textId="77777777" w:rsidR="00C15889" w:rsidRPr="00E171AA" w:rsidRDefault="006D7F60" w:rsidP="006D7F60">
            <w:pPr>
              <w:widowControl/>
              <w:tabs>
                <w:tab w:val="left" w:pos="9356"/>
              </w:tabs>
              <w:ind w:right="72"/>
              <w:jc w:val="both"/>
              <w:rPr>
                <w:rFonts w:ascii="Marianne" w:hAnsi="Marianne"/>
                <w:sz w:val="22"/>
              </w:rPr>
            </w:pPr>
            <w:r w:rsidRPr="00E171AA">
              <w:rPr>
                <w:rStyle w:val="lev"/>
                <w:rFonts w:ascii="Marianne" w:hAnsi="Marianne"/>
                <w:sz w:val="22"/>
              </w:rPr>
              <w:t>«</w:t>
            </w:r>
            <w:r w:rsidRPr="00E171AA">
              <w:rPr>
                <w:rStyle w:val="lev"/>
                <w:rFonts w:ascii="Calibri" w:hAnsi="Calibri" w:cs="Calibri"/>
                <w:sz w:val="22"/>
              </w:rPr>
              <w:t> </w:t>
            </w:r>
            <w:r w:rsidRPr="00E171AA">
              <w:rPr>
                <w:rStyle w:val="lev"/>
                <w:rFonts w:ascii="Marianne" w:hAnsi="Marianne"/>
                <w:sz w:val="22"/>
              </w:rPr>
              <w:t>Arr</w:t>
            </w:r>
            <w:r w:rsidRPr="00E171AA">
              <w:rPr>
                <w:rStyle w:val="lev"/>
                <w:rFonts w:ascii="Marianne" w:hAnsi="Marianne" w:cs="Marianne"/>
                <w:sz w:val="22"/>
              </w:rPr>
              <w:t>ê</w:t>
            </w:r>
            <w:r w:rsidRPr="00E171AA">
              <w:rPr>
                <w:rStyle w:val="lev"/>
                <w:rFonts w:ascii="Marianne" w:hAnsi="Marianne"/>
                <w:sz w:val="22"/>
              </w:rPr>
              <w:t>t</w:t>
            </w:r>
            <w:r w:rsidRPr="00E171AA">
              <w:rPr>
                <w:rStyle w:val="lev"/>
                <w:rFonts w:ascii="Marianne" w:hAnsi="Marianne" w:cs="Marianne"/>
                <w:sz w:val="22"/>
              </w:rPr>
              <w:t>é</w:t>
            </w:r>
            <w:r w:rsidRPr="00E171AA">
              <w:rPr>
                <w:rStyle w:val="lev"/>
                <w:rFonts w:ascii="Marianne" w:hAnsi="Marianne"/>
                <w:sz w:val="22"/>
              </w:rPr>
              <w:t xml:space="preserve"> du 22 juin 2007 </w:t>
            </w:r>
            <w:r w:rsidR="002128E3" w:rsidRPr="00E171AA">
              <w:rPr>
                <w:rStyle w:val="lev"/>
                <w:rFonts w:ascii="Marianne" w:hAnsi="Marianne"/>
                <w:sz w:val="22"/>
              </w:rPr>
              <w:t>modifié portant désignation des personnes n'appartenant pas à l'administration centrale signataires des marchés publics et des accords-cadres au ministère de la défense</w:t>
            </w:r>
            <w:r w:rsidR="002128E3" w:rsidRPr="00E171AA">
              <w:rPr>
                <w:rStyle w:val="lev"/>
                <w:rFonts w:ascii="Calibri" w:hAnsi="Calibri" w:cs="Calibri"/>
                <w:sz w:val="22"/>
              </w:rPr>
              <w:t> </w:t>
            </w:r>
            <w:r w:rsidR="002128E3" w:rsidRPr="00E171AA">
              <w:rPr>
                <w:rStyle w:val="lev"/>
                <w:rFonts w:ascii="Marianne" w:hAnsi="Marianne" w:cs="Marianne"/>
                <w:sz w:val="22"/>
              </w:rPr>
              <w:t>»</w:t>
            </w:r>
          </w:p>
        </w:tc>
      </w:tr>
      <w:tr w:rsidR="00C15889" w:rsidRPr="00C6406C" w14:paraId="44716E49" w14:textId="77777777" w:rsidTr="00C6406C">
        <w:trPr>
          <w:trHeight w:val="733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F033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0400E418" w14:textId="77777777" w:rsidR="00C15889" w:rsidRPr="00C6406C" w:rsidRDefault="00C15889" w:rsidP="00345A94">
            <w:pPr>
              <w:widowControl/>
              <w:tabs>
                <w:tab w:val="left" w:pos="9356"/>
              </w:tabs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Directr</w:t>
            </w:r>
            <w:r w:rsidR="002D6C03" w:rsidRPr="00C6406C">
              <w:rPr>
                <w:rFonts w:ascii="Marianne" w:hAnsi="Marianne"/>
                <w:sz w:val="22"/>
              </w:rPr>
              <w:t>ice</w:t>
            </w:r>
            <w:r w:rsidRPr="00C6406C">
              <w:rPr>
                <w:rFonts w:ascii="Marianne" w:hAnsi="Marianne"/>
                <w:sz w:val="22"/>
              </w:rPr>
              <w:t xml:space="preserve"> du service d’infrastructure 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</w:p>
          <w:p w14:paraId="313B2118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</w:tbl>
    <w:p w14:paraId="4EA0B4D2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p w14:paraId="0645AF04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55849E2C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CDF2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 xml:space="preserve">Interlocuteur PME </w:t>
            </w:r>
            <w:r w:rsidR="0049139E" w:rsidRPr="00C6406C">
              <w:rPr>
                <w:rFonts w:ascii="Marianne" w:hAnsi="Marianne"/>
                <w:b/>
                <w:sz w:val="22"/>
              </w:rPr>
              <w:t>(paiements)</w:t>
            </w:r>
          </w:p>
        </w:tc>
      </w:tr>
      <w:tr w:rsidR="00C15889" w:rsidRPr="00C6406C" w14:paraId="5F8B216B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4CEFB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42755A96" w14:textId="77777777" w:rsidR="00937F0B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Chef du bureau </w:t>
            </w:r>
            <w:r w:rsidR="004D4820" w:rsidRPr="00C6406C">
              <w:rPr>
                <w:rFonts w:ascii="Marianne" w:hAnsi="Marianne"/>
                <w:sz w:val="22"/>
              </w:rPr>
              <w:t xml:space="preserve">exécution </w:t>
            </w:r>
            <w:r w:rsidR="00937F0B" w:rsidRPr="00C6406C">
              <w:rPr>
                <w:rFonts w:ascii="Marianne" w:hAnsi="Marianne"/>
                <w:sz w:val="22"/>
              </w:rPr>
              <w:t>budgétaire et comptabilité</w:t>
            </w:r>
            <w:r w:rsidRPr="00C6406C">
              <w:rPr>
                <w:rFonts w:ascii="Marianne" w:hAnsi="Marianne"/>
                <w:sz w:val="22"/>
              </w:rPr>
              <w:t xml:space="preserve"> du service d’infrastructure</w:t>
            </w:r>
          </w:p>
          <w:p w14:paraId="2B20F972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  <w:r w:rsidR="007E760B" w:rsidRPr="00C6406C">
              <w:rPr>
                <w:rFonts w:ascii="Marianne" w:hAnsi="Marianne"/>
                <w:sz w:val="22"/>
              </w:rPr>
              <w:t xml:space="preserve"> – 223 rue de Bègles – </w:t>
            </w:r>
            <w:r w:rsidR="008D6B0C" w:rsidRPr="00C6406C">
              <w:rPr>
                <w:rFonts w:ascii="Marianne" w:hAnsi="Marianne"/>
                <w:sz w:val="22"/>
              </w:rPr>
              <w:t xml:space="preserve">CS 21152 </w:t>
            </w:r>
            <w:r w:rsidR="007E760B" w:rsidRPr="00C6406C">
              <w:rPr>
                <w:rFonts w:ascii="Marianne" w:hAnsi="Marianne"/>
                <w:sz w:val="22"/>
              </w:rPr>
              <w:t>-</w:t>
            </w:r>
            <w:r w:rsidR="008D6B0C" w:rsidRPr="00C6406C">
              <w:rPr>
                <w:rFonts w:ascii="Marianne" w:hAnsi="Marianne"/>
                <w:sz w:val="22"/>
              </w:rPr>
              <w:t xml:space="preserve"> 33068 BORDEAUX CEDEX</w:t>
            </w:r>
            <w:r w:rsidR="007E760B" w:rsidRPr="00C6406C">
              <w:rPr>
                <w:rFonts w:ascii="Marianne" w:hAnsi="Marianne"/>
                <w:sz w:val="22"/>
              </w:rPr>
              <w:t xml:space="preserve"> -</w:t>
            </w:r>
            <w:r w:rsidR="00A1419A" w:rsidRPr="00C6406C">
              <w:rPr>
                <w:rFonts w:ascii="Marianne" w:hAnsi="Marianne"/>
                <w:sz w:val="22"/>
              </w:rPr>
              <w:t xml:space="preserve"> </w:t>
            </w:r>
            <w:r w:rsidR="00016D95" w:rsidRPr="00C6406C">
              <w:rPr>
                <w:rFonts w:ascii="Marianne" w:hAnsi="Marianne"/>
                <w:sz w:val="22"/>
              </w:rPr>
              <w:t>- Tél.</w:t>
            </w:r>
            <w:r w:rsidR="00016D95" w:rsidRPr="00C6406C">
              <w:rPr>
                <w:rFonts w:ascii="Calibri" w:hAnsi="Calibri" w:cs="Calibri"/>
                <w:sz w:val="22"/>
              </w:rPr>
              <w:t> </w:t>
            </w:r>
            <w:r w:rsidR="00016D95" w:rsidRPr="00C6406C">
              <w:rPr>
                <w:rFonts w:ascii="Marianne" w:hAnsi="Marianne"/>
                <w:sz w:val="22"/>
              </w:rPr>
              <w:t>: 05.57.85.17 56</w:t>
            </w:r>
          </w:p>
          <w:p w14:paraId="2B0E52CC" w14:textId="77777777" w:rsidR="00C15889" w:rsidRPr="00C6406C" w:rsidRDefault="00C15889" w:rsidP="007E760B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 </w:t>
            </w:r>
          </w:p>
        </w:tc>
      </w:tr>
    </w:tbl>
    <w:p w14:paraId="778DE062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49A649DD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F9A1" w14:textId="77777777" w:rsidR="00C15889" w:rsidRPr="00C6406C" w:rsidRDefault="00127901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bCs/>
                <w:sz w:val="22"/>
              </w:rPr>
              <w:t>Personne compétente sur le plan technique (opérations de vérification) :</w:t>
            </w:r>
          </w:p>
        </w:tc>
      </w:tr>
      <w:tr w:rsidR="00C15889" w:rsidRPr="00C6406C" w14:paraId="5BD8287E" w14:textId="77777777" w:rsidTr="00127901">
        <w:trPr>
          <w:trHeight w:val="711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C7BDB" w14:textId="77777777" w:rsidR="00CC100C" w:rsidRPr="00C6406C" w:rsidRDefault="00D35EEE" w:rsidP="001E3E55">
            <w:pPr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Le chef de l’unité de soutien </w:t>
            </w:r>
            <w:r w:rsidR="00127901" w:rsidRPr="00C6406C">
              <w:rPr>
                <w:rFonts w:ascii="Marianne" w:hAnsi="Marianne"/>
                <w:sz w:val="22"/>
              </w:rPr>
              <w:t>d’infrastructure de la défense</w:t>
            </w:r>
          </w:p>
        </w:tc>
      </w:tr>
    </w:tbl>
    <w:p w14:paraId="0E9662DC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79A4DA38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59C7" w14:textId="77777777" w:rsidR="00CD1496" w:rsidRPr="00C6406C" w:rsidRDefault="002128E3" w:rsidP="00CD1496">
            <w:pPr>
              <w:pStyle w:val="Corpsdetexte2"/>
              <w:tabs>
                <w:tab w:val="left" w:pos="9356"/>
              </w:tabs>
              <w:ind w:right="-693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Personne habilitée à donner les renseignements prévus </w:t>
            </w:r>
            <w:r w:rsidR="00500905" w:rsidRPr="00C6406C">
              <w:rPr>
                <w:rFonts w:ascii="Marianne" w:hAnsi="Marianne"/>
                <w:sz w:val="22"/>
              </w:rPr>
              <w:t>aux articles R. 2191-</w:t>
            </w:r>
            <w:r w:rsidR="00CD1496" w:rsidRPr="00C6406C">
              <w:rPr>
                <w:rFonts w:ascii="Marianne" w:hAnsi="Marianne"/>
                <w:sz w:val="22"/>
              </w:rPr>
              <w:t>60</w:t>
            </w:r>
            <w:r w:rsidR="00500905" w:rsidRPr="00C6406C">
              <w:rPr>
                <w:rFonts w:ascii="Marianne" w:hAnsi="Marianne"/>
                <w:sz w:val="22"/>
              </w:rPr>
              <w:t xml:space="preserve"> à </w:t>
            </w:r>
          </w:p>
          <w:p w14:paraId="5D90088C" w14:textId="77777777" w:rsidR="00C15889" w:rsidRPr="00C6406C" w:rsidRDefault="00500905" w:rsidP="00CD1496">
            <w:pPr>
              <w:pStyle w:val="Corpsdetexte2"/>
              <w:tabs>
                <w:tab w:val="left" w:pos="9356"/>
              </w:tabs>
              <w:ind w:right="-693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R. 2191-6</w:t>
            </w:r>
            <w:r w:rsidR="00CD1496" w:rsidRPr="00C6406C">
              <w:rPr>
                <w:rFonts w:ascii="Marianne" w:hAnsi="Marianne"/>
                <w:sz w:val="22"/>
              </w:rPr>
              <w:t>1</w:t>
            </w:r>
            <w:r w:rsidRPr="00C6406C">
              <w:rPr>
                <w:rFonts w:ascii="Marianne" w:hAnsi="Marianne"/>
                <w:sz w:val="22"/>
              </w:rPr>
              <w:t xml:space="preserve"> du code de la commande publique.</w:t>
            </w:r>
          </w:p>
        </w:tc>
      </w:tr>
      <w:tr w:rsidR="00C15889" w:rsidRPr="00C6406C" w14:paraId="2329D95F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7DBF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7868D556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Directr</w:t>
            </w:r>
            <w:r w:rsidR="002D6C03" w:rsidRPr="00C6406C">
              <w:rPr>
                <w:rFonts w:ascii="Marianne" w:hAnsi="Marianne"/>
                <w:sz w:val="22"/>
              </w:rPr>
              <w:t>ice</w:t>
            </w:r>
            <w:r w:rsidRPr="00C6406C">
              <w:rPr>
                <w:rFonts w:ascii="Marianne" w:hAnsi="Marianne"/>
                <w:sz w:val="22"/>
              </w:rPr>
              <w:t xml:space="preserve"> du service d’infrastructure 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</w:p>
          <w:p w14:paraId="68CD32FC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</w:tbl>
    <w:p w14:paraId="1784D39A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3BE7A933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765D" w14:textId="77777777" w:rsidR="00C15889" w:rsidRPr="00C6406C" w:rsidRDefault="00C15889">
            <w:pPr>
              <w:pStyle w:val="Corpsdetexte2"/>
              <w:tabs>
                <w:tab w:val="left" w:pos="9356"/>
              </w:tabs>
              <w:ind w:right="-693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Ordonnateur secondaire</w:t>
            </w:r>
          </w:p>
        </w:tc>
      </w:tr>
      <w:tr w:rsidR="00C15889" w:rsidRPr="00C6406C" w14:paraId="0C173313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D415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219EF934" w14:textId="77777777" w:rsidR="00C15889" w:rsidRPr="00C6406C" w:rsidRDefault="002D6C03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Direct</w:t>
            </w:r>
            <w:r w:rsidR="00C15889" w:rsidRPr="00C6406C">
              <w:rPr>
                <w:rFonts w:ascii="Marianne" w:hAnsi="Marianne"/>
                <w:sz w:val="22"/>
              </w:rPr>
              <w:t>r</w:t>
            </w:r>
            <w:r w:rsidRPr="00C6406C">
              <w:rPr>
                <w:rFonts w:ascii="Marianne" w:hAnsi="Marianne"/>
                <w:sz w:val="22"/>
              </w:rPr>
              <w:t>ice</w:t>
            </w:r>
            <w:r w:rsidR="00C15889" w:rsidRPr="00C6406C">
              <w:rPr>
                <w:rFonts w:ascii="Marianne" w:hAnsi="Marianne"/>
                <w:sz w:val="22"/>
              </w:rPr>
              <w:t xml:space="preserve"> du service d’infrastructure 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</w:p>
          <w:p w14:paraId="6ACB15FB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</w:tbl>
    <w:p w14:paraId="710F212A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58F47D11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2A1D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Comptable public assignataire des paiements</w:t>
            </w:r>
          </w:p>
        </w:tc>
      </w:tr>
      <w:tr w:rsidR="00C15889" w:rsidRPr="00C6406C" w14:paraId="0C80C259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EC99F" w14:textId="77777777" w:rsidR="00371CBA" w:rsidRPr="00C6406C" w:rsidRDefault="00371CBA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</w:p>
          <w:p w14:paraId="5339A770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Direction Départementale des Finances Publiques (DDFiP) des Landes</w:t>
            </w:r>
          </w:p>
          <w:p w14:paraId="65D942E2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23 rue Armand Dulamon</w:t>
            </w:r>
          </w:p>
          <w:p w14:paraId="5AE7D814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BP 309</w:t>
            </w:r>
          </w:p>
          <w:p w14:paraId="0B595A66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40011 Mont-de-Marsan cedex</w:t>
            </w:r>
          </w:p>
          <w:p w14:paraId="7DEDBA71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bCs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sym w:font="Wingdings" w:char="0028"/>
            </w:r>
            <w:r w:rsidRPr="00C6406C">
              <w:rPr>
                <w:rFonts w:ascii="Marianne" w:hAnsi="Marianne"/>
                <w:b w:val="0"/>
                <w:sz w:val="22"/>
              </w:rPr>
              <w:t>. Tel 05 56 90 76 00</w:t>
            </w:r>
          </w:p>
          <w:p w14:paraId="24167484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sz w:val="22"/>
              </w:rPr>
            </w:pPr>
          </w:p>
        </w:tc>
      </w:tr>
    </w:tbl>
    <w:p w14:paraId="42AC945E" w14:textId="77777777" w:rsidR="00127901" w:rsidRPr="00C6406C" w:rsidRDefault="00127901" w:rsidP="00D97549">
      <w:pPr>
        <w:widowControl/>
        <w:tabs>
          <w:tab w:val="left" w:pos="9356"/>
        </w:tabs>
        <w:ind w:right="-693"/>
        <w:rPr>
          <w:rFonts w:ascii="Marianne" w:hAnsi="Marianne"/>
          <w:sz w:val="22"/>
        </w:rPr>
      </w:pPr>
    </w:p>
    <w:p w14:paraId="71C4B14A" w14:textId="77777777" w:rsidR="00127901" w:rsidRPr="00C6406C" w:rsidRDefault="00127901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21D2473D" w14:textId="77777777" w:rsidR="00C66FE9" w:rsidRPr="00C6406C" w:rsidRDefault="00C66FE9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1B03C39B" w14:textId="77777777" w:rsidR="00C66FE9" w:rsidRPr="00C6406C" w:rsidRDefault="00C66FE9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7A73DFFB" w14:textId="77777777" w:rsidR="00C66FE9" w:rsidRPr="00C6406C" w:rsidRDefault="00C66FE9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4A6495BF" w14:textId="77777777" w:rsidR="007E760B" w:rsidRPr="00C6406C" w:rsidRDefault="007E760B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0FD19A14" w14:textId="77777777" w:rsidR="007E760B" w:rsidRPr="00C6406C" w:rsidRDefault="007E760B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7710B4FF" w14:textId="77777777" w:rsidR="007E760B" w:rsidRPr="00C6406C" w:rsidRDefault="007E760B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56FCA2A1" w14:textId="77777777" w:rsidR="00C6406C" w:rsidRDefault="00C6406C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pacing w:val="60"/>
          <w:sz w:val="22"/>
        </w:rPr>
      </w:pPr>
    </w:p>
    <w:p w14:paraId="34F7EE67" w14:textId="77777777" w:rsidR="00C6406C" w:rsidRDefault="00C6406C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pacing w:val="60"/>
          <w:sz w:val="22"/>
        </w:rPr>
      </w:pPr>
    </w:p>
    <w:p w14:paraId="2681BF2F" w14:textId="77777777" w:rsidR="00C6406C" w:rsidRDefault="00C6406C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pacing w:val="60"/>
          <w:sz w:val="22"/>
        </w:rPr>
      </w:pPr>
    </w:p>
    <w:p w14:paraId="5A9038C7" w14:textId="77777777" w:rsidR="00C15889" w:rsidRPr="00C6406C" w:rsidRDefault="00C15889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pacing w:val="60"/>
          <w:sz w:val="22"/>
        </w:rPr>
        <w:t>ACTE D'ENGAGEMENT</w:t>
      </w:r>
    </w:p>
    <w:p w14:paraId="69DF07CD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p w14:paraId="2C3B37B0" w14:textId="77777777" w:rsidR="00C15889" w:rsidRPr="00F077BF" w:rsidRDefault="00C15889" w:rsidP="00F077BF">
      <w:pPr>
        <w:pStyle w:val="Titre1"/>
      </w:pPr>
      <w:r w:rsidRPr="00F077BF">
        <w:t xml:space="preserve"> ARTICLE  PREMIER. CONTRACTANT (S)</w:t>
      </w:r>
    </w:p>
    <w:p w14:paraId="76D42A35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b/>
          <w:sz w:val="22"/>
        </w:rPr>
      </w:pPr>
    </w:p>
    <w:p w14:paraId="44643A33" w14:textId="77777777" w:rsidR="00C15889" w:rsidRPr="00C6406C" w:rsidRDefault="00C15889">
      <w:pPr>
        <w:pStyle w:val="Paragraphe"/>
        <w:keepNext/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22"/>
        </w:rPr>
        <w:fldChar w:fldCharType="begin">
          <w:ffData>
            <w:name w:val="CaseACocher1"/>
            <w:enabled/>
            <w:calcOnExit/>
            <w:checkBox>
              <w:sizeAuto/>
              <w:default w:val="0"/>
            </w:checkBox>
          </w:ffData>
        </w:fldChar>
      </w:r>
      <w:bookmarkStart w:id="0" w:name="CaseACocher1"/>
      <w:r w:rsidRPr="00C6406C">
        <w:rPr>
          <w:rFonts w:ascii="Marianne" w:hAnsi="Marianne" w:cs="Arial"/>
          <w:sz w:val="22"/>
        </w:rPr>
        <w:instrText xml:space="preserve"> FORMCHECKBOX </w:instrText>
      </w:r>
      <w:r w:rsidR="00DD0CA6">
        <w:rPr>
          <w:rFonts w:ascii="Marianne" w:hAnsi="Marianne" w:cs="Arial"/>
          <w:sz w:val="22"/>
        </w:rPr>
      </w:r>
      <w:r w:rsidR="00DD0CA6">
        <w:rPr>
          <w:rFonts w:ascii="Marianne" w:hAnsi="Marianne" w:cs="Arial"/>
          <w:sz w:val="22"/>
        </w:rPr>
        <w:fldChar w:fldCharType="separate"/>
      </w:r>
      <w:r w:rsidRPr="00C6406C">
        <w:rPr>
          <w:rFonts w:ascii="Marianne" w:hAnsi="Marianne" w:cs="Arial"/>
          <w:sz w:val="22"/>
        </w:rPr>
        <w:fldChar w:fldCharType="end"/>
      </w:r>
      <w:bookmarkEnd w:id="0"/>
      <w:r w:rsidRPr="00C6406C">
        <w:rPr>
          <w:rFonts w:ascii="Marianne" w:hAnsi="Marianne"/>
          <w:b/>
          <w:sz w:val="22"/>
          <w:u w:val="single"/>
        </w:rPr>
        <w:t>Je soussigné,</w:t>
      </w:r>
    </w:p>
    <w:p w14:paraId="5419959C" w14:textId="77777777" w:rsidR="00E43D03" w:rsidRPr="00C6406C" w:rsidRDefault="00E43D03">
      <w:pPr>
        <w:pStyle w:val="Paragraphe"/>
        <w:keepNext/>
        <w:rPr>
          <w:rFonts w:ascii="Marianne" w:hAnsi="Marianne"/>
          <w:b/>
          <w:sz w:val="22"/>
          <w:u w:val="single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"/>
        <w:gridCol w:w="46"/>
        <w:gridCol w:w="1080"/>
        <w:gridCol w:w="432"/>
        <w:gridCol w:w="882"/>
        <w:gridCol w:w="63"/>
        <w:gridCol w:w="381"/>
        <w:gridCol w:w="40"/>
        <w:gridCol w:w="58"/>
        <w:gridCol w:w="300"/>
        <w:gridCol w:w="444"/>
        <w:gridCol w:w="156"/>
        <w:gridCol w:w="288"/>
        <w:gridCol w:w="73"/>
        <w:gridCol w:w="369"/>
        <w:gridCol w:w="284"/>
        <w:gridCol w:w="158"/>
        <w:gridCol w:w="442"/>
        <w:gridCol w:w="209"/>
        <w:gridCol w:w="233"/>
        <w:gridCol w:w="442"/>
        <w:gridCol w:w="442"/>
        <w:gridCol w:w="63"/>
        <w:gridCol w:w="379"/>
        <w:gridCol w:w="442"/>
        <w:gridCol w:w="442"/>
        <w:gridCol w:w="442"/>
        <w:gridCol w:w="442"/>
        <w:gridCol w:w="434"/>
        <w:gridCol w:w="17"/>
        <w:gridCol w:w="90"/>
      </w:tblGrid>
      <w:tr w:rsidR="00C15889" w:rsidRPr="00C6406C" w14:paraId="372F393E" w14:textId="77777777" w:rsidTr="00D97549">
        <w:trPr>
          <w:trHeight w:hRule="exact" w:val="60"/>
        </w:trPr>
        <w:tc>
          <w:tcPr>
            <w:tcW w:w="18" w:type="pct"/>
          </w:tcPr>
          <w:p w14:paraId="748D6EC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303" w:type="pct"/>
            <w:gridSpan w:val="5"/>
          </w:tcPr>
          <w:p w14:paraId="70DF410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623" w:type="pct"/>
            <w:gridSpan w:val="23"/>
          </w:tcPr>
          <w:p w14:paraId="3FCE6BB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6D06C13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04F0993" w14:textId="77777777" w:rsidTr="00D97549">
        <w:tc>
          <w:tcPr>
            <w:tcW w:w="18" w:type="pct"/>
          </w:tcPr>
          <w:p w14:paraId="29B3C67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811" w:type="pct"/>
            <w:gridSpan w:val="3"/>
          </w:tcPr>
          <w:p w14:paraId="70D2370B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Nom, prénom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et fonction:</w:t>
            </w:r>
          </w:p>
        </w:tc>
        <w:tc>
          <w:tcPr>
            <w:tcW w:w="4115" w:type="pct"/>
            <w:gridSpan w:val="25"/>
            <w:shd w:val="pct5" w:color="auto" w:fill="auto"/>
          </w:tcPr>
          <w:p w14:paraId="4B96A372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6D092F6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6C0D8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D76C85B" w14:textId="77777777" w:rsidTr="00D97549">
        <w:trPr>
          <w:trHeight w:hRule="exact" w:val="60"/>
        </w:trPr>
        <w:tc>
          <w:tcPr>
            <w:tcW w:w="18" w:type="pct"/>
          </w:tcPr>
          <w:p w14:paraId="432EFB9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01" w:type="pct"/>
            <w:gridSpan w:val="6"/>
          </w:tcPr>
          <w:p w14:paraId="7C7753C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08D5FDC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75277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C4FD3CF" w14:textId="77777777" w:rsidTr="00D97549">
        <w:tc>
          <w:tcPr>
            <w:tcW w:w="18" w:type="pct"/>
          </w:tcPr>
          <w:p w14:paraId="00F12EA4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4926" w:type="pct"/>
            <w:gridSpan w:val="28"/>
          </w:tcPr>
          <w:p w14:paraId="3F970C7D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b/>
                <w:sz w:val="20"/>
              </w:rPr>
              <w:t>Agissant en mon nom personnel</w:t>
            </w:r>
            <w:r w:rsidRPr="00C6406C">
              <w:rPr>
                <w:rFonts w:ascii="Marianne" w:hAnsi="Marianne"/>
                <w:sz w:val="20"/>
              </w:rPr>
              <w:t xml:space="preserve"> ou </w:t>
            </w:r>
            <w:r w:rsidRPr="00C6406C">
              <w:rPr>
                <w:rFonts w:ascii="Marianne" w:hAnsi="Marianne"/>
                <w:b/>
                <w:sz w:val="20"/>
              </w:rPr>
              <w:t>sous le nom de</w:t>
            </w:r>
            <w:r w:rsidRPr="00C6406C">
              <w:rPr>
                <w:rFonts w:ascii="Calibri" w:hAnsi="Calibri" w:cs="Calibri"/>
                <w:sz w:val="18"/>
              </w:rPr>
              <w:t> </w:t>
            </w:r>
            <w:r w:rsidRPr="00C6406C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56" w:type="pct"/>
            <w:gridSpan w:val="2"/>
          </w:tcPr>
          <w:p w14:paraId="20C6F91F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304C35A2" w14:textId="77777777" w:rsidTr="00E031FF">
        <w:tc>
          <w:tcPr>
            <w:tcW w:w="42" w:type="pct"/>
            <w:gridSpan w:val="2"/>
          </w:tcPr>
          <w:p w14:paraId="6D7D72D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1" w:type="pct"/>
            <w:gridSpan w:val="28"/>
            <w:shd w:val="pct5" w:color="auto" w:fill="auto"/>
          </w:tcPr>
          <w:p w14:paraId="00AC206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66448D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0395621" w14:textId="77777777" w:rsidTr="00E031FF">
        <w:trPr>
          <w:trHeight w:hRule="exact" w:val="60"/>
        </w:trPr>
        <w:tc>
          <w:tcPr>
            <w:tcW w:w="18" w:type="pct"/>
          </w:tcPr>
          <w:p w14:paraId="76B243A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2FD9E8D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55C60FC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2A57AA9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C2EDF0C" w14:textId="77777777" w:rsidTr="00E031FF">
        <w:tc>
          <w:tcPr>
            <w:tcW w:w="18" w:type="pct"/>
          </w:tcPr>
          <w:p w14:paraId="32A9E49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3AB33BF7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Domicilié à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4349" w:type="pct"/>
            <w:gridSpan w:val="27"/>
            <w:shd w:val="pct5" w:color="auto" w:fill="auto"/>
          </w:tcPr>
          <w:p w14:paraId="0910430F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FE93F22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227ED65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10CB00B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56E6B808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5D0C158" w14:textId="77777777" w:rsidTr="00D97549">
        <w:trPr>
          <w:trHeight w:hRule="exact" w:val="60"/>
        </w:trPr>
        <w:tc>
          <w:tcPr>
            <w:tcW w:w="18" w:type="pct"/>
          </w:tcPr>
          <w:p w14:paraId="5D2FCEE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3"/>
          </w:tcPr>
          <w:p w14:paraId="0E20BA4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1897DBA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D2CB5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28DFCA3" w14:textId="77777777" w:rsidTr="00E031FF">
        <w:tc>
          <w:tcPr>
            <w:tcW w:w="18" w:type="pct"/>
          </w:tcPr>
          <w:p w14:paraId="649631E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710511CE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2" w:type="pct"/>
            <w:gridSpan w:val="13"/>
            <w:shd w:val="pct5" w:color="auto" w:fill="auto"/>
          </w:tcPr>
          <w:p w14:paraId="6A88F01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226F7DB2" w14:textId="77777777" w:rsidR="00C15889" w:rsidRPr="00C6406C" w:rsidRDefault="00C15889" w:rsidP="00350FD4">
            <w:pPr>
              <w:spacing w:before="20"/>
              <w:jc w:val="center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6" w:type="pct"/>
            <w:gridSpan w:val="11"/>
            <w:shd w:val="pct5" w:color="auto" w:fill="auto"/>
          </w:tcPr>
          <w:p w14:paraId="2A35D940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EDC3FF1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2622D79C" w14:textId="77777777" w:rsidTr="00D97549">
        <w:trPr>
          <w:trHeight w:hRule="exact" w:val="60"/>
        </w:trPr>
        <w:tc>
          <w:tcPr>
            <w:tcW w:w="18" w:type="pct"/>
          </w:tcPr>
          <w:p w14:paraId="6C21A4E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1"/>
          </w:tcPr>
          <w:p w14:paraId="61BFE16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1937CC5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CA80DB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7480781" w14:textId="77777777" w:rsidTr="00E031FF">
        <w:tc>
          <w:tcPr>
            <w:tcW w:w="18" w:type="pct"/>
          </w:tcPr>
          <w:p w14:paraId="21B64301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68355434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9" w:type="pct"/>
            <w:gridSpan w:val="27"/>
            <w:shd w:val="pct5" w:color="auto" w:fill="auto"/>
          </w:tcPr>
          <w:p w14:paraId="60EC3CBC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1E2DD1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4973D05D" w14:textId="77777777" w:rsidTr="00D97549">
        <w:trPr>
          <w:trHeight w:hRule="exact" w:val="60"/>
        </w:trPr>
        <w:tc>
          <w:tcPr>
            <w:tcW w:w="18" w:type="pct"/>
          </w:tcPr>
          <w:p w14:paraId="0154C56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270" w:type="pct"/>
            <w:gridSpan w:val="4"/>
          </w:tcPr>
          <w:p w14:paraId="2C256BE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656" w:type="pct"/>
            <w:gridSpan w:val="24"/>
          </w:tcPr>
          <w:p w14:paraId="32A8C62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FC6674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7616049" w14:textId="77777777" w:rsidTr="00D97549">
        <w:tc>
          <w:tcPr>
            <w:tcW w:w="18" w:type="pct"/>
          </w:tcPr>
          <w:p w14:paraId="7B0D544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26" w:type="pct"/>
            <w:gridSpan w:val="28"/>
          </w:tcPr>
          <w:p w14:paraId="49669A02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b/>
                <w:sz w:val="20"/>
              </w:rPr>
              <w:t xml:space="preserve">Agissant pour le nom et le compte de </w:t>
            </w:r>
            <w:smartTag w:uri="urn:schemas-microsoft-com:office:smarttags" w:element="PersonName">
              <w:smartTagPr>
                <w:attr w:name="ProductID" w:val="la Soci￩t￩"/>
              </w:smartTagPr>
              <w:r w:rsidRPr="00C6406C">
                <w:rPr>
                  <w:rFonts w:ascii="Marianne" w:hAnsi="Marianne"/>
                  <w:b/>
                  <w:sz w:val="20"/>
                </w:rPr>
                <w:t>la Société</w:t>
              </w:r>
            </w:smartTag>
            <w:r w:rsidRPr="00C6406C">
              <w:rPr>
                <w:rFonts w:ascii="Calibri" w:hAnsi="Calibri" w:cs="Calibri"/>
                <w:sz w:val="20"/>
              </w:rPr>
              <w:t> </w:t>
            </w:r>
            <w:r w:rsidRPr="00C6406C">
              <w:rPr>
                <w:rFonts w:ascii="Marianne" w:hAnsi="Marianne"/>
                <w:sz w:val="20"/>
              </w:rPr>
              <w:t xml:space="preserve">: </w:t>
            </w:r>
            <w:r w:rsidRPr="00C6406C">
              <w:rPr>
                <w:rFonts w:ascii="Marianne" w:hAnsi="Marianne"/>
                <w:sz w:val="18"/>
              </w:rPr>
              <w:t>(intitulé complet et forme juridique de la société)</w:t>
            </w:r>
          </w:p>
        </w:tc>
        <w:tc>
          <w:tcPr>
            <w:tcW w:w="56" w:type="pct"/>
            <w:gridSpan w:val="2"/>
          </w:tcPr>
          <w:p w14:paraId="002F086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41152676" w14:textId="77777777" w:rsidTr="00E031FF">
        <w:tc>
          <w:tcPr>
            <w:tcW w:w="42" w:type="pct"/>
            <w:gridSpan w:val="2"/>
          </w:tcPr>
          <w:p w14:paraId="5DB78B5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1" w:type="pct"/>
            <w:gridSpan w:val="28"/>
            <w:shd w:val="pct5" w:color="auto" w:fill="auto"/>
          </w:tcPr>
          <w:p w14:paraId="6569610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6BBE38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9CC9939" w14:textId="77777777" w:rsidTr="00E031FF">
        <w:trPr>
          <w:trHeight w:hRule="exact" w:val="60"/>
        </w:trPr>
        <w:tc>
          <w:tcPr>
            <w:tcW w:w="18" w:type="pct"/>
          </w:tcPr>
          <w:p w14:paraId="637143F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0B498FC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201CD95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0DCA027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1C0BE8A" w14:textId="77777777" w:rsidTr="00E031FF">
        <w:tc>
          <w:tcPr>
            <w:tcW w:w="18" w:type="pct"/>
          </w:tcPr>
          <w:p w14:paraId="591ECFF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8"/>
          </w:tcPr>
          <w:p w14:paraId="0E1CE94F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Ayant son siège à</w:t>
            </w:r>
          </w:p>
          <w:p w14:paraId="062F467B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b/>
                <w:sz w:val="22"/>
              </w:rPr>
              <w:t>(</w:t>
            </w:r>
            <w:r w:rsidRPr="00C6406C">
              <w:rPr>
                <w:rFonts w:ascii="Marianne" w:hAnsi="Marianne"/>
              </w:rPr>
              <w:t>adresse complète) :</w:t>
            </w:r>
          </w:p>
        </w:tc>
        <w:tc>
          <w:tcPr>
            <w:tcW w:w="3383" w:type="pct"/>
            <w:gridSpan w:val="21"/>
            <w:shd w:val="pct5" w:color="auto" w:fill="auto"/>
          </w:tcPr>
          <w:p w14:paraId="5EAF9AC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1D2743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40592DB" w14:textId="77777777" w:rsidTr="00E031FF">
        <w:trPr>
          <w:trHeight w:hRule="exact" w:val="60"/>
        </w:trPr>
        <w:tc>
          <w:tcPr>
            <w:tcW w:w="18" w:type="pct"/>
          </w:tcPr>
          <w:p w14:paraId="6A5A913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2F80F59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0159A3A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6E9022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2F4F95F" w14:textId="77777777" w:rsidTr="00E031FF">
        <w:tc>
          <w:tcPr>
            <w:tcW w:w="18" w:type="pct"/>
          </w:tcPr>
          <w:p w14:paraId="34DF88F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8"/>
          </w:tcPr>
          <w:p w14:paraId="7E96486A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Adresse agence (adresse complète):</w:t>
            </w:r>
          </w:p>
        </w:tc>
        <w:tc>
          <w:tcPr>
            <w:tcW w:w="3383" w:type="pct"/>
            <w:gridSpan w:val="21"/>
            <w:shd w:val="pct5" w:color="auto" w:fill="auto"/>
          </w:tcPr>
          <w:p w14:paraId="6664FECB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B8FAE5A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62208F28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1620D0E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03FB839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0B19366" w14:textId="77777777" w:rsidTr="00D97549">
        <w:trPr>
          <w:trHeight w:hRule="exact" w:val="60"/>
        </w:trPr>
        <w:tc>
          <w:tcPr>
            <w:tcW w:w="18" w:type="pct"/>
          </w:tcPr>
          <w:p w14:paraId="6B0F9B7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3"/>
          </w:tcPr>
          <w:p w14:paraId="50CBD19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3633571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6AA17FD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9E0DD0D" w14:textId="77777777" w:rsidTr="00E031FF">
        <w:tc>
          <w:tcPr>
            <w:tcW w:w="18" w:type="pct"/>
          </w:tcPr>
          <w:p w14:paraId="4770906A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4460FC9D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2" w:type="pct"/>
            <w:gridSpan w:val="13"/>
            <w:shd w:val="pct5" w:color="auto" w:fill="auto"/>
          </w:tcPr>
          <w:p w14:paraId="57C7DF2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29C916B7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6" w:type="pct"/>
            <w:gridSpan w:val="11"/>
            <w:shd w:val="pct5" w:color="auto" w:fill="auto"/>
          </w:tcPr>
          <w:p w14:paraId="227936C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F3686DF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52E2D30D" w14:textId="77777777" w:rsidTr="00D97549">
        <w:trPr>
          <w:trHeight w:hRule="exact" w:val="60"/>
        </w:trPr>
        <w:tc>
          <w:tcPr>
            <w:tcW w:w="18" w:type="pct"/>
          </w:tcPr>
          <w:p w14:paraId="128CEC8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1"/>
          </w:tcPr>
          <w:p w14:paraId="4359CDD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673B1ED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621B784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87DA776" w14:textId="77777777" w:rsidTr="00E031FF">
        <w:tc>
          <w:tcPr>
            <w:tcW w:w="18" w:type="pct"/>
          </w:tcPr>
          <w:p w14:paraId="62C7729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1883CEAB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9" w:type="pct"/>
            <w:gridSpan w:val="27"/>
            <w:shd w:val="pct5" w:color="auto" w:fill="auto"/>
          </w:tcPr>
          <w:p w14:paraId="139C385C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B2AEAC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44678E8C" w14:textId="77777777" w:rsidTr="00E031FF">
        <w:trPr>
          <w:trHeight w:hRule="exact" w:val="60"/>
        </w:trPr>
        <w:tc>
          <w:tcPr>
            <w:tcW w:w="18" w:type="pct"/>
          </w:tcPr>
          <w:p w14:paraId="378E4BA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68FA4F0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65B723F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3DECE70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4EBD200" w14:textId="77777777" w:rsidTr="00E031FF">
        <w:trPr>
          <w:trHeight w:val="492"/>
        </w:trPr>
        <w:tc>
          <w:tcPr>
            <w:tcW w:w="18" w:type="pct"/>
          </w:tcPr>
          <w:p w14:paraId="53D461A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9"/>
            <w:tcBorders>
              <w:right w:val="single" w:sz="4" w:space="0" w:color="auto"/>
            </w:tcBorders>
          </w:tcPr>
          <w:p w14:paraId="15B2565A" w14:textId="77777777" w:rsidR="00C15889" w:rsidRPr="00C6406C" w:rsidRDefault="00C15889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</w:t>
            </w:r>
            <w:r w:rsidR="00E031FF" w:rsidRPr="00C6406C">
              <w:rPr>
                <w:rFonts w:ascii="Marianne" w:hAnsi="Marianne"/>
              </w:rPr>
              <w:t xml:space="preserve"> (siège)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75A76DA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3264090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D87A44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7B570E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6B97AE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4ADBF9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89C20D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8A45377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322A5AB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033A55C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FF8B5A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35D16F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1546F01A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D75DE4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  <w:tcBorders>
              <w:left w:val="single" w:sz="4" w:space="0" w:color="auto"/>
            </w:tcBorders>
          </w:tcPr>
          <w:p w14:paraId="0DDD128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  <w:p w14:paraId="751D6D02" w14:textId="77777777" w:rsidR="00E031FF" w:rsidRPr="00C6406C" w:rsidRDefault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7774D4DF" w14:textId="77777777" w:rsidTr="00E031FF">
        <w:tc>
          <w:tcPr>
            <w:tcW w:w="18" w:type="pct"/>
            <w:tcBorders>
              <w:top w:val="single" w:sz="6" w:space="0" w:color="auto"/>
            </w:tcBorders>
          </w:tcPr>
          <w:p w14:paraId="65E40F9B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9"/>
            <w:tcBorders>
              <w:top w:val="single" w:sz="6" w:space="0" w:color="auto"/>
              <w:right w:val="nil"/>
            </w:tcBorders>
          </w:tcPr>
          <w:p w14:paraId="7937A3B1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 (agence)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68FBD34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35A502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AC0CC7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170E03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255DEB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34EED2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5ED9C22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78B947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0CAE04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20B2890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11FE03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EE8CDBB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4296A8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3E8B6F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  <w:tcBorders>
              <w:left w:val="single" w:sz="4" w:space="0" w:color="auto"/>
            </w:tcBorders>
          </w:tcPr>
          <w:p w14:paraId="71BF766B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  <w:p w14:paraId="592EE78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58E8CCEF" w14:textId="77777777" w:rsidTr="00E031FF">
        <w:trPr>
          <w:trHeight w:hRule="exact" w:val="60"/>
        </w:trPr>
        <w:tc>
          <w:tcPr>
            <w:tcW w:w="18" w:type="pct"/>
          </w:tcPr>
          <w:p w14:paraId="58175D01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1357E215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2D88F6A1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7A6A3E66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</w:tr>
      <w:tr w:rsidR="00E031FF" w:rsidRPr="00C6406C" w14:paraId="5E1F06F0" w14:textId="77777777" w:rsidTr="00D97549">
        <w:trPr>
          <w:trHeight w:hRule="exact" w:val="60"/>
        </w:trPr>
        <w:tc>
          <w:tcPr>
            <w:tcW w:w="18" w:type="pct"/>
          </w:tcPr>
          <w:p w14:paraId="760ACCA8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1501" w:type="pct"/>
            <w:gridSpan w:val="6"/>
          </w:tcPr>
          <w:p w14:paraId="175A2F16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79CD21C0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4D94BCE2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</w:tr>
      <w:tr w:rsidR="00E031FF" w:rsidRPr="00C6406C" w14:paraId="75C02260" w14:textId="77777777" w:rsidTr="00E031FF">
        <w:tc>
          <w:tcPr>
            <w:tcW w:w="18" w:type="pct"/>
          </w:tcPr>
          <w:p w14:paraId="675A010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2"/>
          </w:tcPr>
          <w:p w14:paraId="02E71DBA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 xml:space="preserve">N° d'inscription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 xml:space="preserve">au répertoire des métiers </w:t>
            </w:r>
            <w:r w:rsidRPr="00C6406C">
              <w:rPr>
                <w:rFonts w:ascii="Marianne" w:hAnsi="Marianne"/>
                <w:b/>
              </w:rPr>
              <w:t>ou</w:t>
            </w:r>
            <w:r w:rsidRPr="00C6406C">
              <w:rPr>
                <w:rFonts w:ascii="Marianne" w:hAnsi="Marianne"/>
              </w:rPr>
              <w:t xml:space="preserve">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>au registre du commerce et des sociétés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1352" w:type="pct"/>
            <w:gridSpan w:val="7"/>
            <w:shd w:val="pct5" w:color="auto" w:fill="auto"/>
          </w:tcPr>
          <w:p w14:paraId="776C1F6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09FE243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78D9D034" w14:textId="77777777" w:rsidTr="00E031FF">
        <w:tc>
          <w:tcPr>
            <w:tcW w:w="18" w:type="pct"/>
          </w:tcPr>
          <w:p w14:paraId="66F3B94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2"/>
          </w:tcPr>
          <w:p w14:paraId="2F16E089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PME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      Oui          Non*</w:t>
            </w:r>
          </w:p>
        </w:tc>
        <w:tc>
          <w:tcPr>
            <w:tcW w:w="1352" w:type="pct"/>
            <w:gridSpan w:val="7"/>
          </w:tcPr>
          <w:p w14:paraId="1BB0AD2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3EF92A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6CC41B65" w14:textId="77777777" w:rsidTr="00E031FF">
        <w:tc>
          <w:tcPr>
            <w:tcW w:w="18" w:type="pct"/>
          </w:tcPr>
          <w:p w14:paraId="57155C4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2"/>
          </w:tcPr>
          <w:p w14:paraId="69827765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</w:p>
        </w:tc>
        <w:tc>
          <w:tcPr>
            <w:tcW w:w="1352" w:type="pct"/>
            <w:gridSpan w:val="7"/>
          </w:tcPr>
          <w:p w14:paraId="4D2B48D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0963035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09D1C240" w14:textId="77777777" w:rsidTr="00E031FF">
        <w:trPr>
          <w:cantSplit/>
        </w:trPr>
        <w:tc>
          <w:tcPr>
            <w:tcW w:w="18" w:type="pct"/>
          </w:tcPr>
          <w:p w14:paraId="3A5BF019" w14:textId="77777777" w:rsidR="00E031FF" w:rsidRPr="00C6406C" w:rsidRDefault="00E031FF" w:rsidP="00E031FF">
            <w:pPr>
              <w:spacing w:before="20"/>
              <w:rPr>
                <w:rFonts w:ascii="Marianne" w:hAnsi="Marianne"/>
                <w:i/>
                <w:sz w:val="14"/>
              </w:rPr>
            </w:pPr>
          </w:p>
        </w:tc>
        <w:tc>
          <w:tcPr>
            <w:tcW w:w="4935" w:type="pct"/>
            <w:gridSpan w:val="29"/>
          </w:tcPr>
          <w:p w14:paraId="7416B30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i/>
                <w:sz w:val="14"/>
              </w:rPr>
              <w:t>*Rayer la mention inutile</w:t>
            </w:r>
            <w:r w:rsidRPr="00C6406C">
              <w:rPr>
                <w:rFonts w:ascii="Calibri" w:hAnsi="Calibri" w:cs="Calibri"/>
                <w:i/>
                <w:sz w:val="14"/>
              </w:rPr>
              <w:t> </w:t>
            </w:r>
            <w:r w:rsidRPr="00C6406C">
              <w:rPr>
                <w:rFonts w:ascii="Marianne" w:hAnsi="Marianne"/>
                <w:i/>
                <w:sz w:val="14"/>
              </w:rPr>
              <w:t>: sont consid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>r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 xml:space="preserve">es comme des petites et moyennes entreprises (PME) les entreprises dont l’effectif ne dépasse pas 250 personnes et dont le chiffre d’affaire est inférieur à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C6406C">
                <w:rPr>
                  <w:rFonts w:ascii="Marianne" w:hAnsi="Marianne"/>
                  <w:i/>
                  <w:sz w:val="14"/>
                </w:rPr>
                <w:t>50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 (ou total de bilan inférieur à </w:t>
            </w:r>
            <w:smartTag w:uri="urn:schemas-microsoft-com:office:smarttags" w:element="metricconverter">
              <w:smartTagPr>
                <w:attr w:name="ProductID" w:val="43 M"/>
              </w:smartTagPr>
              <w:r w:rsidRPr="00C6406C">
                <w:rPr>
                  <w:rFonts w:ascii="Marianne" w:hAnsi="Marianne"/>
                  <w:i/>
                  <w:sz w:val="14"/>
                </w:rPr>
                <w:t>43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€) (décret n° 2008-1354 du 18 décembre 2008 – publié au JO le 20 décembre 2008 relatif à la définition des PME)</w:t>
            </w:r>
          </w:p>
        </w:tc>
        <w:tc>
          <w:tcPr>
            <w:tcW w:w="47" w:type="pct"/>
          </w:tcPr>
          <w:p w14:paraId="25DF7D2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</w:tbl>
    <w:p w14:paraId="7FD6952B" w14:textId="77777777" w:rsidR="001E3E55" w:rsidRDefault="001E3E55" w:rsidP="00467DD7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 w:cs="Courier New"/>
          <w:sz w:val="22"/>
          <w:szCs w:val="16"/>
        </w:rPr>
      </w:pPr>
    </w:p>
    <w:p w14:paraId="4F15CCBE" w14:textId="51C14DE8" w:rsidR="00467DD7" w:rsidRPr="00C6406C" w:rsidRDefault="00467DD7" w:rsidP="00467DD7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 w:cs="Courier New"/>
          <w:sz w:val="22"/>
          <w:szCs w:val="16"/>
        </w:rPr>
        <w:t xml:space="preserve">- </w:t>
      </w:r>
      <w:r w:rsidRPr="00C6406C">
        <w:rPr>
          <w:rFonts w:ascii="Marianne" w:hAnsi="Marianne"/>
          <w:sz w:val="22"/>
        </w:rPr>
        <w:t>après avoir pris connaissance du cahier des clauses administratives particulières (C.C.A.P.) et des documents qui y sont mentionnés ;</w:t>
      </w:r>
    </w:p>
    <w:p w14:paraId="125C7768" w14:textId="77777777" w:rsidR="00467DD7" w:rsidRPr="00C6406C" w:rsidRDefault="00467DD7" w:rsidP="00467DD7">
      <w:pPr>
        <w:widowControl/>
        <w:tabs>
          <w:tab w:val="left" w:pos="9356"/>
        </w:tabs>
        <w:ind w:right="-693"/>
        <w:jc w:val="both"/>
        <w:rPr>
          <w:rFonts w:ascii="Marianne" w:hAnsi="Marianne"/>
          <w:color w:val="000000"/>
          <w:sz w:val="22"/>
        </w:rPr>
      </w:pPr>
      <w:r w:rsidRPr="00C6406C">
        <w:rPr>
          <w:rFonts w:ascii="Marianne" w:hAnsi="Marianne"/>
          <w:color w:val="000000"/>
          <w:sz w:val="22"/>
        </w:rPr>
        <w:t xml:space="preserve">- après avoir produit les documents, certificats, attestations ou déclarations visés aux articles </w:t>
      </w:r>
    </w:p>
    <w:p w14:paraId="005D9738" w14:textId="77777777" w:rsidR="00467DD7" w:rsidRPr="00C6406C" w:rsidRDefault="00467DD7" w:rsidP="00467DD7">
      <w:pPr>
        <w:widowControl/>
        <w:tabs>
          <w:tab w:val="left" w:pos="9356"/>
        </w:tabs>
        <w:jc w:val="both"/>
        <w:rPr>
          <w:rFonts w:ascii="Marianne" w:hAnsi="Marianne"/>
          <w:color w:val="000000"/>
          <w:sz w:val="22"/>
        </w:rPr>
      </w:pPr>
      <w:r w:rsidRPr="00C6406C">
        <w:rPr>
          <w:rFonts w:ascii="Marianne" w:hAnsi="Marianne"/>
          <w:color w:val="000000"/>
          <w:sz w:val="22"/>
        </w:rPr>
        <w:t>R. 2143 – 3</w:t>
      </w:r>
      <w:r w:rsidRPr="00C6406C">
        <w:rPr>
          <w:rFonts w:ascii="Calibri" w:hAnsi="Calibri" w:cs="Calibri"/>
          <w:color w:val="000000"/>
          <w:sz w:val="22"/>
        </w:rPr>
        <w:t> </w:t>
      </w:r>
      <w:r w:rsidRPr="00C6406C">
        <w:rPr>
          <w:rFonts w:ascii="Marianne" w:hAnsi="Marianne" w:cs="Marianne"/>
          <w:color w:val="000000"/>
          <w:sz w:val="22"/>
        </w:rPr>
        <w:t>à</w:t>
      </w:r>
      <w:r w:rsidRPr="00C6406C">
        <w:rPr>
          <w:rFonts w:ascii="Marianne" w:hAnsi="Marianne"/>
          <w:color w:val="000000"/>
          <w:sz w:val="22"/>
        </w:rPr>
        <w:t xml:space="preserve"> R. 2143 </w:t>
      </w:r>
      <w:r w:rsidRPr="00C6406C">
        <w:rPr>
          <w:rFonts w:ascii="Marianne" w:hAnsi="Marianne" w:cs="Marianne"/>
          <w:color w:val="000000"/>
          <w:sz w:val="22"/>
        </w:rPr>
        <w:t>–</w:t>
      </w:r>
      <w:r w:rsidRPr="00C6406C">
        <w:rPr>
          <w:rFonts w:ascii="Marianne" w:hAnsi="Marianne"/>
          <w:color w:val="000000"/>
          <w:sz w:val="22"/>
        </w:rPr>
        <w:t xml:space="preserve"> 10 du code de la commande publique</w:t>
      </w:r>
      <w:r w:rsidR="00031227" w:rsidRPr="00C6406C">
        <w:rPr>
          <w:rFonts w:ascii="Marianne" w:hAnsi="Marianne"/>
          <w:color w:val="000000"/>
          <w:sz w:val="22"/>
        </w:rPr>
        <w:t xml:space="preserve"> </w:t>
      </w:r>
      <w:r w:rsidRPr="00C6406C">
        <w:rPr>
          <w:rFonts w:ascii="Marianne" w:hAnsi="Marianne"/>
          <w:color w:val="000000"/>
          <w:sz w:val="22"/>
        </w:rPr>
        <w:t>;</w:t>
      </w:r>
    </w:p>
    <w:p w14:paraId="217EE8EE" w14:textId="77777777" w:rsidR="00467DD7" w:rsidRPr="00C6406C" w:rsidRDefault="00467DD7" w:rsidP="00467DD7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color w:val="000000"/>
          <w:sz w:val="22"/>
        </w:rPr>
        <w:t>- l’inexactitude des documents et renseignements prévus aux articles R. 2143 – 3 à R. 2143 – 10 du code de la commande publique, ou le refus de produire ces pièces par le cocontractant de la personne publique, est de nature à entraîner la résiliation du présent marché aux torts du titulaire. Cette</w:t>
      </w:r>
      <w:r w:rsidRPr="00C6406C">
        <w:rPr>
          <w:rFonts w:ascii="Marianne" w:hAnsi="Marianne"/>
          <w:sz w:val="22"/>
        </w:rPr>
        <w:t xml:space="preserve"> résiliation sera aux frais et risques de</w:t>
      </w:r>
      <w:r w:rsidR="00DC6A5B" w:rsidRPr="00C6406C">
        <w:rPr>
          <w:rFonts w:ascii="Marianne" w:hAnsi="Marianne"/>
          <w:sz w:val="22"/>
        </w:rPr>
        <w:t xml:space="preserve"> l’entrepreneur.</w:t>
      </w:r>
    </w:p>
    <w:p w14:paraId="1CBAC509" w14:textId="77777777" w:rsidR="00467DD7" w:rsidRPr="00C6406C" w:rsidRDefault="00467DD7" w:rsidP="00467DD7">
      <w:pPr>
        <w:numPr>
          <w:ilvl w:val="12"/>
          <w:numId w:val="0"/>
        </w:numPr>
        <w:tabs>
          <w:tab w:val="left" w:pos="-3828"/>
        </w:tabs>
        <w:spacing w:before="120" w:after="120"/>
        <w:rPr>
          <w:rFonts w:ascii="Marianne" w:hAnsi="Marianne" w:cs="Arial"/>
          <w:sz w:val="18"/>
        </w:rPr>
      </w:pPr>
    </w:p>
    <w:p w14:paraId="7540961A" w14:textId="13E13B1A" w:rsidR="00467DD7" w:rsidRDefault="00467DD7" w:rsidP="001E3E55">
      <w:pPr>
        <w:numPr>
          <w:ilvl w:val="12"/>
          <w:numId w:val="0"/>
        </w:numPr>
        <w:tabs>
          <w:tab w:val="left" w:pos="-3828"/>
        </w:tabs>
        <w:spacing w:before="120" w:after="120"/>
        <w:rPr>
          <w:rFonts w:ascii="Marianne" w:hAnsi="Marianne" w:cs="Times New Roman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 w:cs="Times New Roman"/>
          <w:b/>
          <w:bCs/>
          <w:sz w:val="22"/>
          <w:u w:val="single"/>
        </w:rPr>
        <w:t>m'engage</w:t>
      </w:r>
      <w:r w:rsidRPr="00C6406C">
        <w:rPr>
          <w:rFonts w:ascii="Marianne" w:hAnsi="Marianne" w:cs="Times New Roman"/>
          <w:sz w:val="22"/>
        </w:rPr>
        <w:t>, sans réserve, conformément aux stipulations des documents visés ci-dessus, à exécuter les prestations dans les conditions ci-après définies.</w:t>
      </w:r>
    </w:p>
    <w:p w14:paraId="42A512DC" w14:textId="77777777" w:rsidR="001E3E55" w:rsidRPr="001E3E55" w:rsidRDefault="001E3E55" w:rsidP="001E3E55">
      <w:pPr>
        <w:numPr>
          <w:ilvl w:val="12"/>
          <w:numId w:val="0"/>
        </w:numPr>
        <w:tabs>
          <w:tab w:val="left" w:pos="-3828"/>
        </w:tabs>
        <w:spacing w:before="120" w:after="120"/>
        <w:rPr>
          <w:rFonts w:ascii="Marianne" w:hAnsi="Marianne" w:cs="Times New Roman"/>
          <w:sz w:val="22"/>
        </w:rPr>
      </w:pPr>
    </w:p>
    <w:p w14:paraId="49CB6871" w14:textId="77777777" w:rsidR="00C15889" w:rsidRPr="00C6406C" w:rsidRDefault="00C15889" w:rsidP="009F46E0">
      <w:pPr>
        <w:pStyle w:val="Paragraphe"/>
        <w:keepNext/>
        <w:spacing w:before="240"/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22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22"/>
        </w:rPr>
        <w:instrText xml:space="preserve"> FORMCHECKBOX </w:instrText>
      </w:r>
      <w:r w:rsidR="00DD0CA6">
        <w:rPr>
          <w:rFonts w:ascii="Marianne" w:hAnsi="Marianne" w:cs="Arial"/>
          <w:sz w:val="22"/>
        </w:rPr>
      </w:r>
      <w:r w:rsidR="00DD0CA6">
        <w:rPr>
          <w:rFonts w:ascii="Marianne" w:hAnsi="Marianne" w:cs="Arial"/>
          <w:sz w:val="22"/>
        </w:rPr>
        <w:fldChar w:fldCharType="separate"/>
      </w:r>
      <w:r w:rsidRPr="00C6406C">
        <w:rPr>
          <w:rFonts w:ascii="Marianne" w:hAnsi="Marianne" w:cs="Arial"/>
          <w:sz w:val="22"/>
        </w:rPr>
        <w:fldChar w:fldCharType="end"/>
      </w:r>
      <w:r w:rsidRPr="00C6406C">
        <w:rPr>
          <w:rFonts w:ascii="Marianne" w:hAnsi="Marianne"/>
          <w:b/>
          <w:sz w:val="22"/>
          <w:u w:val="single"/>
        </w:rPr>
        <w:t>Nous soussignés,</w:t>
      </w:r>
    </w:p>
    <w:p w14:paraId="1B72A0C7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b/>
          <w:sz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"/>
        <w:gridCol w:w="44"/>
        <w:gridCol w:w="1082"/>
        <w:gridCol w:w="432"/>
        <w:gridCol w:w="882"/>
        <w:gridCol w:w="444"/>
        <w:gridCol w:w="40"/>
        <w:gridCol w:w="58"/>
        <w:gridCol w:w="300"/>
        <w:gridCol w:w="444"/>
        <w:gridCol w:w="156"/>
        <w:gridCol w:w="288"/>
        <w:gridCol w:w="73"/>
        <w:gridCol w:w="369"/>
        <w:gridCol w:w="286"/>
        <w:gridCol w:w="156"/>
        <w:gridCol w:w="442"/>
        <w:gridCol w:w="211"/>
        <w:gridCol w:w="231"/>
        <w:gridCol w:w="442"/>
        <w:gridCol w:w="442"/>
        <w:gridCol w:w="63"/>
        <w:gridCol w:w="379"/>
        <w:gridCol w:w="442"/>
        <w:gridCol w:w="442"/>
        <w:gridCol w:w="442"/>
        <w:gridCol w:w="442"/>
        <w:gridCol w:w="436"/>
        <w:gridCol w:w="15"/>
        <w:gridCol w:w="90"/>
      </w:tblGrid>
      <w:tr w:rsidR="00C15889" w:rsidRPr="00C6406C" w14:paraId="582C54B5" w14:textId="77777777" w:rsidTr="00371CBA">
        <w:tc>
          <w:tcPr>
            <w:tcW w:w="5000" w:type="pct"/>
            <w:gridSpan w:val="30"/>
            <w:shd w:val="pct25" w:color="auto" w:fill="auto"/>
          </w:tcPr>
          <w:p w14:paraId="178EB116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Cotraitant  N°   (1)</w:t>
            </w:r>
          </w:p>
        </w:tc>
      </w:tr>
      <w:tr w:rsidR="00C15889" w:rsidRPr="00C6406C" w14:paraId="038A90F5" w14:textId="77777777" w:rsidTr="00E031FF">
        <w:tc>
          <w:tcPr>
            <w:tcW w:w="18" w:type="pct"/>
          </w:tcPr>
          <w:p w14:paraId="37BA9B0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811" w:type="pct"/>
            <w:gridSpan w:val="3"/>
          </w:tcPr>
          <w:p w14:paraId="0CDAAF12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Nom, prénom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et fonction:</w:t>
            </w:r>
          </w:p>
        </w:tc>
        <w:tc>
          <w:tcPr>
            <w:tcW w:w="4116" w:type="pct"/>
            <w:gridSpan w:val="24"/>
            <w:shd w:val="pct5" w:color="auto" w:fill="auto"/>
          </w:tcPr>
          <w:p w14:paraId="3C7AF040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535F8F4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079FC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3B2237D" w14:textId="77777777" w:rsidTr="00E031FF">
        <w:trPr>
          <w:trHeight w:hRule="exact" w:val="60"/>
        </w:trPr>
        <w:tc>
          <w:tcPr>
            <w:tcW w:w="18" w:type="pct"/>
          </w:tcPr>
          <w:p w14:paraId="75E7C8C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01" w:type="pct"/>
            <w:gridSpan w:val="5"/>
          </w:tcPr>
          <w:p w14:paraId="580ED9A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4CC0C7A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AB7AE9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C460751" w14:textId="77777777" w:rsidTr="00371CBA">
        <w:tc>
          <w:tcPr>
            <w:tcW w:w="18" w:type="pct"/>
          </w:tcPr>
          <w:p w14:paraId="34082836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4926" w:type="pct"/>
            <w:gridSpan w:val="27"/>
          </w:tcPr>
          <w:p w14:paraId="37FB6321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b/>
                <w:sz w:val="20"/>
              </w:rPr>
              <w:t>Agissant en mon nom personnel</w:t>
            </w:r>
            <w:r w:rsidRPr="00C6406C">
              <w:rPr>
                <w:rFonts w:ascii="Marianne" w:hAnsi="Marianne"/>
                <w:sz w:val="20"/>
              </w:rPr>
              <w:t xml:space="preserve"> ou </w:t>
            </w:r>
            <w:r w:rsidRPr="00C6406C">
              <w:rPr>
                <w:rFonts w:ascii="Marianne" w:hAnsi="Marianne"/>
                <w:b/>
                <w:sz w:val="20"/>
              </w:rPr>
              <w:t>sous le nom de</w:t>
            </w:r>
            <w:r w:rsidRPr="00C6406C">
              <w:rPr>
                <w:rFonts w:ascii="Calibri" w:hAnsi="Calibri" w:cs="Calibri"/>
                <w:sz w:val="18"/>
              </w:rPr>
              <w:t> </w:t>
            </w:r>
            <w:r w:rsidRPr="00C6406C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56" w:type="pct"/>
            <w:gridSpan w:val="2"/>
          </w:tcPr>
          <w:p w14:paraId="4216B5B7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23F1A6C" w14:textId="77777777" w:rsidTr="00E031FF">
        <w:tc>
          <w:tcPr>
            <w:tcW w:w="41" w:type="pct"/>
            <w:gridSpan w:val="2"/>
          </w:tcPr>
          <w:p w14:paraId="2593A67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0" w:type="pct"/>
            <w:gridSpan w:val="27"/>
            <w:shd w:val="pct5" w:color="auto" w:fill="auto"/>
          </w:tcPr>
          <w:p w14:paraId="2C65D668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59DF2FF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6CDF190" w14:textId="77777777" w:rsidTr="00E031FF">
        <w:trPr>
          <w:trHeight w:hRule="exact" w:val="60"/>
        </w:trPr>
        <w:tc>
          <w:tcPr>
            <w:tcW w:w="18" w:type="pct"/>
          </w:tcPr>
          <w:p w14:paraId="29E5945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67780DF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03BD9AF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1BEE0F4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1FFF947" w14:textId="77777777" w:rsidTr="00E031FF">
        <w:tc>
          <w:tcPr>
            <w:tcW w:w="18" w:type="pct"/>
          </w:tcPr>
          <w:p w14:paraId="75B8ED1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526B7127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Domicilié à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4348" w:type="pct"/>
            <w:gridSpan w:val="26"/>
            <w:shd w:val="pct5" w:color="auto" w:fill="auto"/>
          </w:tcPr>
          <w:p w14:paraId="7EE0C632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102074FD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834B519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291459D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0CC7A48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74BB4D7" w14:textId="77777777" w:rsidTr="00371CBA">
        <w:trPr>
          <w:trHeight w:hRule="exact" w:val="60"/>
        </w:trPr>
        <w:tc>
          <w:tcPr>
            <w:tcW w:w="18" w:type="pct"/>
          </w:tcPr>
          <w:p w14:paraId="340B0D0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2"/>
          </w:tcPr>
          <w:p w14:paraId="26FED50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193E419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466D02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6468A26" w14:textId="77777777" w:rsidTr="00E031FF">
        <w:tc>
          <w:tcPr>
            <w:tcW w:w="18" w:type="pct"/>
          </w:tcPr>
          <w:p w14:paraId="2E658C0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08BA9097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3" w:type="pct"/>
            <w:gridSpan w:val="12"/>
            <w:shd w:val="pct5" w:color="auto" w:fill="auto"/>
          </w:tcPr>
          <w:p w14:paraId="7849975E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3A40D8ED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5" w:type="pct"/>
            <w:gridSpan w:val="11"/>
            <w:shd w:val="pct5" w:color="auto" w:fill="auto"/>
          </w:tcPr>
          <w:p w14:paraId="64CEC59A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6B7F860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76346039" w14:textId="77777777" w:rsidTr="00E031FF">
        <w:trPr>
          <w:trHeight w:hRule="exact" w:val="60"/>
        </w:trPr>
        <w:tc>
          <w:tcPr>
            <w:tcW w:w="18" w:type="pct"/>
          </w:tcPr>
          <w:p w14:paraId="2B2E9D2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0"/>
          </w:tcPr>
          <w:p w14:paraId="3650011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3645B47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2B299B3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F8EFE0F" w14:textId="77777777" w:rsidTr="00E031FF">
        <w:tc>
          <w:tcPr>
            <w:tcW w:w="18" w:type="pct"/>
          </w:tcPr>
          <w:p w14:paraId="525C6357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3D5BEB87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8" w:type="pct"/>
            <w:gridSpan w:val="26"/>
            <w:shd w:val="pct5" w:color="auto" w:fill="auto"/>
          </w:tcPr>
          <w:p w14:paraId="0A677B9A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3EFD8974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777E0005" w14:textId="77777777" w:rsidTr="00371CBA">
        <w:trPr>
          <w:trHeight w:hRule="exact" w:val="60"/>
        </w:trPr>
        <w:tc>
          <w:tcPr>
            <w:tcW w:w="18" w:type="pct"/>
          </w:tcPr>
          <w:p w14:paraId="4BB553E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270" w:type="pct"/>
            <w:gridSpan w:val="4"/>
          </w:tcPr>
          <w:p w14:paraId="06607F3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656" w:type="pct"/>
            <w:gridSpan w:val="23"/>
          </w:tcPr>
          <w:p w14:paraId="3EFD2098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FD8493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FA0847A" w14:textId="77777777" w:rsidTr="00E031FF">
        <w:tc>
          <w:tcPr>
            <w:tcW w:w="18" w:type="pct"/>
          </w:tcPr>
          <w:p w14:paraId="37D3CAB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26" w:type="pct"/>
            <w:gridSpan w:val="27"/>
          </w:tcPr>
          <w:p w14:paraId="53155F25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sz w:val="20"/>
              </w:rPr>
              <w:t xml:space="preserve"> </w:t>
            </w:r>
            <w:r w:rsidRPr="00C6406C">
              <w:rPr>
                <w:rFonts w:ascii="Marianne" w:hAnsi="Marianne"/>
                <w:b/>
                <w:sz w:val="20"/>
              </w:rPr>
              <w:t xml:space="preserve">Agissant pour le nom et le compte de </w:t>
            </w:r>
            <w:smartTag w:uri="urn:schemas-microsoft-com:office:smarttags" w:element="PersonName">
              <w:smartTagPr>
                <w:attr w:name="ProductID" w:val="la Soci￩t￩"/>
              </w:smartTagPr>
              <w:r w:rsidRPr="00C6406C">
                <w:rPr>
                  <w:rFonts w:ascii="Marianne" w:hAnsi="Marianne"/>
                  <w:b/>
                  <w:sz w:val="20"/>
                </w:rPr>
                <w:t>la Société</w:t>
              </w:r>
            </w:smartTag>
            <w:r w:rsidRPr="00C6406C">
              <w:rPr>
                <w:rFonts w:ascii="Calibri" w:hAnsi="Calibri" w:cs="Calibri"/>
                <w:sz w:val="20"/>
              </w:rPr>
              <w:t> </w:t>
            </w:r>
            <w:r w:rsidRPr="00C6406C">
              <w:rPr>
                <w:rFonts w:ascii="Marianne" w:hAnsi="Marianne"/>
                <w:sz w:val="20"/>
              </w:rPr>
              <w:t xml:space="preserve">: </w:t>
            </w:r>
            <w:r w:rsidRPr="00C6406C">
              <w:rPr>
                <w:rFonts w:ascii="Marianne" w:hAnsi="Marianne"/>
                <w:sz w:val="18"/>
              </w:rPr>
              <w:t>(intitulé complet et forme juridique de la société)</w:t>
            </w:r>
          </w:p>
        </w:tc>
        <w:tc>
          <w:tcPr>
            <w:tcW w:w="56" w:type="pct"/>
            <w:gridSpan w:val="2"/>
          </w:tcPr>
          <w:p w14:paraId="75EFE7E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D47E154" w14:textId="77777777" w:rsidTr="00E031FF">
        <w:tc>
          <w:tcPr>
            <w:tcW w:w="41" w:type="pct"/>
            <w:gridSpan w:val="2"/>
          </w:tcPr>
          <w:p w14:paraId="1C07040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0" w:type="pct"/>
            <w:gridSpan w:val="27"/>
            <w:shd w:val="pct5" w:color="auto" w:fill="auto"/>
          </w:tcPr>
          <w:p w14:paraId="543253D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29C81E8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FEE6157" w14:textId="77777777" w:rsidTr="00E031FF">
        <w:trPr>
          <w:trHeight w:hRule="exact" w:val="60"/>
        </w:trPr>
        <w:tc>
          <w:tcPr>
            <w:tcW w:w="18" w:type="pct"/>
          </w:tcPr>
          <w:p w14:paraId="499C4DE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0C6455A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0037BCB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7550984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D622557" w14:textId="77777777" w:rsidTr="00E031FF">
        <w:tc>
          <w:tcPr>
            <w:tcW w:w="18" w:type="pct"/>
          </w:tcPr>
          <w:p w14:paraId="6719196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7"/>
          </w:tcPr>
          <w:p w14:paraId="48F0533E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Ayant son siège à</w:t>
            </w:r>
          </w:p>
          <w:p w14:paraId="46B64EA9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b/>
                <w:sz w:val="22"/>
              </w:rPr>
              <w:t>(</w:t>
            </w:r>
            <w:r w:rsidRPr="00C6406C">
              <w:rPr>
                <w:rFonts w:ascii="Marianne" w:hAnsi="Marianne"/>
              </w:rPr>
              <w:t>adresse complète) :</w:t>
            </w:r>
          </w:p>
        </w:tc>
        <w:tc>
          <w:tcPr>
            <w:tcW w:w="3381" w:type="pct"/>
            <w:gridSpan w:val="21"/>
            <w:shd w:val="pct5" w:color="auto" w:fill="auto"/>
          </w:tcPr>
          <w:p w14:paraId="5AF47AC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7016951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C9600E3" w14:textId="77777777" w:rsidTr="00E031FF">
        <w:trPr>
          <w:trHeight w:hRule="exact" w:val="60"/>
        </w:trPr>
        <w:tc>
          <w:tcPr>
            <w:tcW w:w="18" w:type="pct"/>
          </w:tcPr>
          <w:p w14:paraId="293F44D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7B4185F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1BBDFB2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6257C7B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1FE0C06" w14:textId="77777777" w:rsidTr="00E031FF">
        <w:tc>
          <w:tcPr>
            <w:tcW w:w="18" w:type="pct"/>
          </w:tcPr>
          <w:p w14:paraId="01ACE7E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7"/>
          </w:tcPr>
          <w:p w14:paraId="61491774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Adresse agence (adresse complète):</w:t>
            </w:r>
          </w:p>
        </w:tc>
        <w:tc>
          <w:tcPr>
            <w:tcW w:w="3381" w:type="pct"/>
            <w:gridSpan w:val="21"/>
            <w:shd w:val="pct5" w:color="auto" w:fill="auto"/>
          </w:tcPr>
          <w:p w14:paraId="4C15A01F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74ACB414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208555E8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363D7BD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6FC41F9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DA54AB3" w14:textId="77777777" w:rsidTr="00371CBA">
        <w:trPr>
          <w:trHeight w:hRule="exact" w:val="60"/>
        </w:trPr>
        <w:tc>
          <w:tcPr>
            <w:tcW w:w="18" w:type="pct"/>
          </w:tcPr>
          <w:p w14:paraId="1A20265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2"/>
          </w:tcPr>
          <w:p w14:paraId="5E6C6BA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006A52B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9F3EBA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7227564" w14:textId="77777777" w:rsidTr="00E031FF">
        <w:tc>
          <w:tcPr>
            <w:tcW w:w="18" w:type="pct"/>
          </w:tcPr>
          <w:p w14:paraId="792FAE3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353BA63C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3" w:type="pct"/>
            <w:gridSpan w:val="12"/>
            <w:shd w:val="pct5" w:color="auto" w:fill="auto"/>
          </w:tcPr>
          <w:p w14:paraId="4C652A6E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6019A79C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5" w:type="pct"/>
            <w:gridSpan w:val="11"/>
            <w:shd w:val="pct5" w:color="auto" w:fill="auto"/>
          </w:tcPr>
          <w:p w14:paraId="533FE9DB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55FB5CC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12550596" w14:textId="77777777" w:rsidTr="00E031FF">
        <w:trPr>
          <w:trHeight w:hRule="exact" w:val="60"/>
        </w:trPr>
        <w:tc>
          <w:tcPr>
            <w:tcW w:w="18" w:type="pct"/>
          </w:tcPr>
          <w:p w14:paraId="6FFE3AE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0"/>
          </w:tcPr>
          <w:p w14:paraId="07272F0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0544CBE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3B504AD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F88FA5E" w14:textId="77777777" w:rsidTr="00E031FF">
        <w:tc>
          <w:tcPr>
            <w:tcW w:w="18" w:type="pct"/>
          </w:tcPr>
          <w:p w14:paraId="62C4044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14E55896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8" w:type="pct"/>
            <w:gridSpan w:val="26"/>
            <w:shd w:val="pct5" w:color="auto" w:fill="auto"/>
          </w:tcPr>
          <w:p w14:paraId="3D8433D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13C534D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1FD2C9AD" w14:textId="77777777" w:rsidTr="00E031FF">
        <w:trPr>
          <w:trHeight w:hRule="exact" w:val="60"/>
        </w:trPr>
        <w:tc>
          <w:tcPr>
            <w:tcW w:w="18" w:type="pct"/>
          </w:tcPr>
          <w:p w14:paraId="14F9AEF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49B9B96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750B954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586B1A0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4ADD5429" w14:textId="77777777" w:rsidTr="00E031FF">
        <w:trPr>
          <w:trHeight w:hRule="exact" w:val="60"/>
        </w:trPr>
        <w:tc>
          <w:tcPr>
            <w:tcW w:w="18" w:type="pct"/>
          </w:tcPr>
          <w:p w14:paraId="748FB5B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483BB68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35D5382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4FD8CA7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3B10EEA" w14:textId="77777777" w:rsidTr="00E031FF">
        <w:trPr>
          <w:trHeight w:val="492"/>
        </w:trPr>
        <w:tc>
          <w:tcPr>
            <w:tcW w:w="18" w:type="pct"/>
          </w:tcPr>
          <w:p w14:paraId="27F2838F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8"/>
            <w:tcBorders>
              <w:right w:val="single" w:sz="4" w:space="0" w:color="auto"/>
            </w:tcBorders>
          </w:tcPr>
          <w:p w14:paraId="1DADD68C" w14:textId="77777777" w:rsidR="00C15889" w:rsidRPr="00C6406C" w:rsidRDefault="00C15889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</w:t>
            </w:r>
            <w:r w:rsidRPr="00C6406C">
              <w:rPr>
                <w:rFonts w:ascii="Calibri" w:hAnsi="Calibri" w:cs="Calibri"/>
              </w:rPr>
              <w:t> </w:t>
            </w:r>
            <w:r w:rsidR="00E031FF" w:rsidRPr="00C6406C">
              <w:rPr>
                <w:rFonts w:ascii="Marianne" w:hAnsi="Marianne"/>
              </w:rPr>
              <w:t xml:space="preserve"> (siège)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10C8B4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9481B81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E53EF3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50DED0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24ACE6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ADC38DB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D7DE65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1F9E3E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AA9086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1B36DEC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B8CB3C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FDA9ABC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06F0147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D90D8AF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  <w:tcBorders>
              <w:left w:val="single" w:sz="4" w:space="0" w:color="auto"/>
            </w:tcBorders>
          </w:tcPr>
          <w:p w14:paraId="28D58DE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5F44E5AF" w14:textId="77777777" w:rsidTr="00E031FF">
        <w:tc>
          <w:tcPr>
            <w:tcW w:w="18" w:type="pct"/>
            <w:tcBorders>
              <w:top w:val="single" w:sz="6" w:space="0" w:color="auto"/>
            </w:tcBorders>
          </w:tcPr>
          <w:p w14:paraId="5A95EB7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8"/>
            <w:tcBorders>
              <w:top w:val="single" w:sz="6" w:space="0" w:color="auto"/>
              <w:right w:val="nil"/>
            </w:tcBorders>
          </w:tcPr>
          <w:p w14:paraId="44781B5D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(agence)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EBE896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  <w:p w14:paraId="7EAA7E0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DB28AB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757F9DB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BD2413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0C1D66D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EFF7AA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A125BF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D5F3579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89350E0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6928D32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F3F9F9D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6DB2BD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12CCC5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EA7F029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2BB5247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4E54ED7C" w14:textId="77777777" w:rsidTr="00371CBA">
        <w:trPr>
          <w:trHeight w:hRule="exact" w:val="60"/>
        </w:trPr>
        <w:tc>
          <w:tcPr>
            <w:tcW w:w="18" w:type="pct"/>
          </w:tcPr>
          <w:p w14:paraId="712C5F76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1501" w:type="pct"/>
            <w:gridSpan w:val="5"/>
          </w:tcPr>
          <w:p w14:paraId="4E57197E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7E79D8B4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237B5ABE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</w:tr>
      <w:tr w:rsidR="00E031FF" w:rsidRPr="00C6406C" w14:paraId="003836CC" w14:textId="77777777" w:rsidTr="00E031FF">
        <w:tc>
          <w:tcPr>
            <w:tcW w:w="18" w:type="pct"/>
          </w:tcPr>
          <w:p w14:paraId="2B278C4F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1"/>
          </w:tcPr>
          <w:p w14:paraId="273E7982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 xml:space="preserve">N° d'inscription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 xml:space="preserve"> au répertoire des métiers </w:t>
            </w:r>
            <w:r w:rsidRPr="00C6406C">
              <w:rPr>
                <w:rFonts w:ascii="Marianne" w:hAnsi="Marianne"/>
                <w:b/>
              </w:rPr>
              <w:t>ou</w:t>
            </w:r>
            <w:r w:rsidRPr="00C6406C">
              <w:rPr>
                <w:rFonts w:ascii="Marianne" w:hAnsi="Marianne"/>
              </w:rPr>
              <w:t xml:space="preserve">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DD0CA6">
              <w:rPr>
                <w:rFonts w:ascii="Marianne" w:hAnsi="Marianne" w:cs="Arial"/>
                <w:sz w:val="14"/>
              </w:rPr>
            </w:r>
            <w:r w:rsidR="00DD0CA6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>au registre du commerce et des sociétés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1351" w:type="pct"/>
            <w:gridSpan w:val="7"/>
            <w:shd w:val="pct5" w:color="auto" w:fill="auto"/>
          </w:tcPr>
          <w:p w14:paraId="22C83CA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76CBB6F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7D0ACF1E" w14:textId="77777777" w:rsidTr="00E031FF">
        <w:tc>
          <w:tcPr>
            <w:tcW w:w="18" w:type="pct"/>
          </w:tcPr>
          <w:p w14:paraId="079AE1C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1"/>
          </w:tcPr>
          <w:p w14:paraId="5BD4C645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PME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      Oui          Non*</w:t>
            </w:r>
          </w:p>
        </w:tc>
        <w:tc>
          <w:tcPr>
            <w:tcW w:w="1351" w:type="pct"/>
            <w:gridSpan w:val="7"/>
          </w:tcPr>
          <w:p w14:paraId="0CC71CA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4DA2E3D2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4807ED7A" w14:textId="77777777" w:rsidTr="00E031FF">
        <w:tc>
          <w:tcPr>
            <w:tcW w:w="18" w:type="pct"/>
          </w:tcPr>
          <w:p w14:paraId="22B8BE5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1"/>
          </w:tcPr>
          <w:p w14:paraId="2469EC30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</w:p>
        </w:tc>
        <w:tc>
          <w:tcPr>
            <w:tcW w:w="1351" w:type="pct"/>
            <w:gridSpan w:val="7"/>
          </w:tcPr>
          <w:p w14:paraId="0E96C13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487EEAF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44CE2169" w14:textId="77777777" w:rsidTr="00E031FF">
        <w:trPr>
          <w:cantSplit/>
        </w:trPr>
        <w:tc>
          <w:tcPr>
            <w:tcW w:w="18" w:type="pct"/>
          </w:tcPr>
          <w:p w14:paraId="732E378F" w14:textId="77777777" w:rsidR="00E031FF" w:rsidRPr="00C6406C" w:rsidRDefault="00E031FF" w:rsidP="00E031FF">
            <w:pPr>
              <w:spacing w:before="20"/>
              <w:rPr>
                <w:rFonts w:ascii="Marianne" w:hAnsi="Marianne"/>
                <w:i/>
                <w:sz w:val="14"/>
              </w:rPr>
            </w:pPr>
          </w:p>
        </w:tc>
        <w:tc>
          <w:tcPr>
            <w:tcW w:w="4934" w:type="pct"/>
            <w:gridSpan w:val="28"/>
          </w:tcPr>
          <w:p w14:paraId="4F166BC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i/>
                <w:sz w:val="14"/>
              </w:rPr>
              <w:t>*Rayer la mention inutile</w:t>
            </w:r>
            <w:r w:rsidRPr="00C6406C">
              <w:rPr>
                <w:rFonts w:ascii="Calibri" w:hAnsi="Calibri" w:cs="Calibri"/>
                <w:i/>
                <w:sz w:val="14"/>
              </w:rPr>
              <w:t> </w:t>
            </w:r>
            <w:r w:rsidRPr="00C6406C">
              <w:rPr>
                <w:rFonts w:ascii="Marianne" w:hAnsi="Marianne"/>
                <w:i/>
                <w:sz w:val="14"/>
              </w:rPr>
              <w:t>: sont consid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>r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 xml:space="preserve">es comme des petites et moyennes entreprises (PME) les entreprises dont l’effectif ne dépasse pas 250 personnes et dont le chiffre d’affaire est inférieur à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C6406C">
                <w:rPr>
                  <w:rFonts w:ascii="Marianne" w:hAnsi="Marianne"/>
                  <w:i/>
                  <w:sz w:val="14"/>
                </w:rPr>
                <w:t>50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 (ou total de bilan inférieur à </w:t>
            </w:r>
            <w:smartTag w:uri="urn:schemas-microsoft-com:office:smarttags" w:element="metricconverter">
              <w:smartTagPr>
                <w:attr w:name="ProductID" w:val="43 M"/>
              </w:smartTagPr>
              <w:r w:rsidRPr="00C6406C">
                <w:rPr>
                  <w:rFonts w:ascii="Marianne" w:hAnsi="Marianne"/>
                  <w:i/>
                  <w:sz w:val="14"/>
                </w:rPr>
                <w:t>43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€) (décret n° 2008-1354 du 18 décembre 2008 – publié au JO le 20 décembre 2008 relatif à la définition des PME)</w:t>
            </w:r>
          </w:p>
        </w:tc>
        <w:tc>
          <w:tcPr>
            <w:tcW w:w="49" w:type="pct"/>
          </w:tcPr>
          <w:p w14:paraId="2A316A7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</w:tbl>
    <w:p w14:paraId="32E48C3E" w14:textId="77777777" w:rsidR="00C15889" w:rsidRPr="00C6406C" w:rsidRDefault="00C15889">
      <w:pPr>
        <w:widowControl/>
        <w:tabs>
          <w:tab w:val="left" w:pos="9356"/>
        </w:tabs>
        <w:ind w:left="-142" w:right="-693"/>
        <w:jc w:val="both"/>
        <w:rPr>
          <w:rFonts w:ascii="Marianne" w:hAnsi="Marianne"/>
          <w:sz w:val="22"/>
        </w:rPr>
      </w:pPr>
    </w:p>
    <w:p w14:paraId="04E4EADD" w14:textId="77777777" w:rsidR="00C15889" w:rsidRPr="00C6406C" w:rsidRDefault="00C15889">
      <w:pPr>
        <w:widowControl/>
        <w:numPr>
          <w:ilvl w:val="0"/>
          <w:numId w:val="1"/>
        </w:numPr>
        <w:tabs>
          <w:tab w:val="clear" w:pos="420"/>
          <w:tab w:val="left" w:pos="426"/>
        </w:tabs>
        <w:ind w:left="0" w:right="-1" w:firstLine="142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cadre à recopier autant de fois que de membre (s) du groupement</w:t>
      </w:r>
    </w:p>
    <w:p w14:paraId="5D12C692" w14:textId="77777777" w:rsidR="00E43D03" w:rsidRPr="00C6406C" w:rsidRDefault="00E43D03" w:rsidP="00E43D03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 w:cs="Courier New"/>
          <w:sz w:val="22"/>
          <w:szCs w:val="16"/>
        </w:rPr>
      </w:pPr>
    </w:p>
    <w:p w14:paraId="3458C846" w14:textId="77777777" w:rsidR="00C15889" w:rsidRPr="00C6406C" w:rsidRDefault="00E43D03" w:rsidP="00E43D03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 w:cs="Courier New"/>
          <w:sz w:val="22"/>
          <w:szCs w:val="16"/>
        </w:rPr>
        <w:t xml:space="preserve">- </w:t>
      </w:r>
      <w:r w:rsidR="00C15889" w:rsidRPr="00C6406C">
        <w:rPr>
          <w:rFonts w:ascii="Marianne" w:hAnsi="Marianne"/>
          <w:sz w:val="22"/>
        </w:rPr>
        <w:t>après avoir pris connaissance du cahier des clauses administratives particulières (C.C.A.P.) et des documents qui y sont mentionnés ;</w:t>
      </w:r>
    </w:p>
    <w:p w14:paraId="463D92B9" w14:textId="7FAFACC9" w:rsidR="00DA5321" w:rsidRPr="00C6406C" w:rsidRDefault="00DA5321" w:rsidP="001E3E55">
      <w:pPr>
        <w:widowControl/>
        <w:tabs>
          <w:tab w:val="left" w:pos="9072"/>
        </w:tabs>
        <w:jc w:val="both"/>
        <w:rPr>
          <w:rFonts w:ascii="Marianne" w:hAnsi="Marianne"/>
          <w:color w:val="000000"/>
          <w:sz w:val="22"/>
        </w:rPr>
      </w:pPr>
      <w:r w:rsidRPr="00C6406C">
        <w:rPr>
          <w:rFonts w:ascii="Marianne" w:hAnsi="Marianne"/>
          <w:color w:val="000000"/>
          <w:sz w:val="22"/>
        </w:rPr>
        <w:t>- après avoir produit les documents, certificats, attestations ou déclarations visés aux articles R. 2143 – 3</w:t>
      </w:r>
      <w:r w:rsidRPr="00C6406C">
        <w:rPr>
          <w:rFonts w:ascii="Calibri" w:hAnsi="Calibri" w:cs="Calibri"/>
          <w:color w:val="000000"/>
          <w:sz w:val="22"/>
        </w:rPr>
        <w:t> </w:t>
      </w:r>
      <w:r w:rsidRPr="00C6406C">
        <w:rPr>
          <w:rFonts w:ascii="Marianne" w:hAnsi="Marianne" w:cs="Marianne"/>
          <w:color w:val="000000"/>
          <w:sz w:val="22"/>
        </w:rPr>
        <w:t>à</w:t>
      </w:r>
      <w:r w:rsidRPr="00C6406C">
        <w:rPr>
          <w:rFonts w:ascii="Marianne" w:hAnsi="Marianne"/>
          <w:color w:val="000000"/>
          <w:sz w:val="22"/>
        </w:rPr>
        <w:t xml:space="preserve"> R. 2143 </w:t>
      </w:r>
      <w:r w:rsidRPr="00C6406C">
        <w:rPr>
          <w:rFonts w:ascii="Marianne" w:hAnsi="Marianne" w:cs="Marianne"/>
          <w:color w:val="000000"/>
          <w:sz w:val="22"/>
        </w:rPr>
        <w:t>–</w:t>
      </w:r>
      <w:r w:rsidRPr="00C6406C">
        <w:rPr>
          <w:rFonts w:ascii="Marianne" w:hAnsi="Marianne"/>
          <w:color w:val="000000"/>
          <w:sz w:val="22"/>
        </w:rPr>
        <w:t xml:space="preserve"> 10 </w:t>
      </w:r>
      <w:r w:rsidR="001E3E55">
        <w:rPr>
          <w:rFonts w:ascii="Marianne" w:hAnsi="Marianne"/>
          <w:color w:val="000000"/>
          <w:sz w:val="22"/>
        </w:rPr>
        <w:t>du code de la commande publique</w:t>
      </w:r>
      <w:r w:rsidR="001E3E55">
        <w:rPr>
          <w:rFonts w:ascii="Calibri" w:hAnsi="Calibri" w:cs="Calibri"/>
          <w:color w:val="000000"/>
          <w:sz w:val="22"/>
        </w:rPr>
        <w:t> </w:t>
      </w:r>
      <w:r w:rsidR="001E3E55">
        <w:rPr>
          <w:rFonts w:ascii="Marianne" w:hAnsi="Marianne"/>
          <w:color w:val="000000"/>
          <w:sz w:val="22"/>
        </w:rPr>
        <w:t>;</w:t>
      </w:r>
    </w:p>
    <w:p w14:paraId="433294F4" w14:textId="77777777" w:rsidR="00DA5321" w:rsidRPr="00C6406C" w:rsidRDefault="00DA5321" w:rsidP="00DA5321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color w:val="000000"/>
          <w:sz w:val="22"/>
        </w:rPr>
        <w:t>- l’inexactitude des documents et renseignements prévus aux articles  R. 2143 – 3 à R. 2143 – 10 du code de la commande publique, ou le refus de produire ces pièces par le cocontractant de la personne publique, est de nature à entraîner la résiliation du présent marché aux torts du titulaire. Cette</w:t>
      </w:r>
      <w:r w:rsidRPr="00C6406C">
        <w:rPr>
          <w:rFonts w:ascii="Marianne" w:hAnsi="Marianne"/>
          <w:sz w:val="22"/>
        </w:rPr>
        <w:t xml:space="preserve"> résiliation sera aux frais et risques de l’entrepreneur.</w:t>
      </w:r>
    </w:p>
    <w:p w14:paraId="06893501" w14:textId="77777777" w:rsidR="00AF3F58" w:rsidRPr="00C6406C" w:rsidRDefault="00AF3F58" w:rsidP="00DA5321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</w:p>
    <w:p w14:paraId="58C30B1A" w14:textId="77777777" w:rsidR="00DA5321" w:rsidRPr="00C6406C" w:rsidRDefault="00DA5321" w:rsidP="00E43D03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</w:p>
    <w:p w14:paraId="4D8DD6EF" w14:textId="77777777" w:rsidR="00467DD7" w:rsidRPr="00C6406C" w:rsidRDefault="00C15889" w:rsidP="00F077BF">
      <w:pPr>
        <w:numPr>
          <w:ilvl w:val="12"/>
          <w:numId w:val="0"/>
        </w:numPr>
        <w:tabs>
          <w:tab w:val="left" w:pos="-3828"/>
        </w:tabs>
        <w:spacing w:before="120" w:after="120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Times New Roman"/>
          <w:sz w:val="22"/>
        </w:rPr>
        <w:t xml:space="preserve"> </w:t>
      </w:r>
      <w:r w:rsidRPr="00C6406C">
        <w:rPr>
          <w:rFonts w:ascii="Marianne" w:hAnsi="Marianne" w:cs="Times New Roman"/>
          <w:b/>
          <w:sz w:val="22"/>
          <w:u w:val="single"/>
        </w:rPr>
        <w:t>nous engageons</w:t>
      </w:r>
      <w:r w:rsidRPr="00C6406C">
        <w:rPr>
          <w:rFonts w:ascii="Marianne" w:hAnsi="Marianne" w:cs="Times New Roman"/>
          <w:sz w:val="22"/>
        </w:rPr>
        <w:t xml:space="preserve"> sans réserve, en tant que cotraitants </w:t>
      </w:r>
      <w:r w:rsidRPr="00C6406C">
        <w:rPr>
          <w:rFonts w:ascii="Marianne" w:hAnsi="Marianne" w:cs="Times New Roman"/>
          <w:b/>
          <w:sz w:val="22"/>
        </w:rPr>
        <w:t>groupés</w:t>
      </w:r>
      <w:r w:rsidR="00467DD7" w:rsidRPr="00C6406C">
        <w:rPr>
          <w:rFonts w:ascii="Marianne" w:hAnsi="Marianne" w:cs="Times New Roman"/>
          <w:b/>
          <w:sz w:val="22"/>
        </w:rPr>
        <w:t>,</w:t>
      </w:r>
      <w:r w:rsidR="00467DD7" w:rsidRPr="00C6406C">
        <w:rPr>
          <w:rFonts w:ascii="Marianne" w:hAnsi="Marianne" w:cs="Times New Roman"/>
          <w:sz w:val="22"/>
        </w:rPr>
        <w:t xml:space="preserve"> conformément aux stipulations des documents visés ci-dessus, à exécuter les prestations dans les conditions ci-après définies.</w:t>
      </w:r>
    </w:p>
    <w:p w14:paraId="557B7DA4" w14:textId="77777777" w:rsidR="00C15889" w:rsidRPr="00C6406C" w:rsidRDefault="00C15889" w:rsidP="00AF3F58">
      <w:pPr>
        <w:numPr>
          <w:ilvl w:val="12"/>
          <w:numId w:val="0"/>
        </w:numPr>
        <w:tabs>
          <w:tab w:val="left" w:pos="-3828"/>
        </w:tabs>
        <w:spacing w:before="120" w:after="120"/>
        <w:jc w:val="both"/>
        <w:rPr>
          <w:rFonts w:ascii="Marianne" w:hAnsi="Marianne" w:cs="Times New Roman"/>
          <w:sz w:val="22"/>
        </w:rPr>
      </w:pPr>
    </w:p>
    <w:p w14:paraId="7005DB19" w14:textId="77777777" w:rsidR="00AA16FE" w:rsidRDefault="00AA16FE" w:rsidP="00AF3F58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Times New Roman"/>
          <w:sz w:val="22"/>
        </w:rPr>
      </w:pPr>
    </w:p>
    <w:p w14:paraId="1E77C348" w14:textId="77777777" w:rsidR="00AA16FE" w:rsidRDefault="00AA16FE" w:rsidP="00AF3F58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Times New Roman"/>
          <w:sz w:val="22"/>
        </w:rPr>
      </w:pPr>
    </w:p>
    <w:p w14:paraId="7D8FEF37" w14:textId="3A8F1725" w:rsidR="00AF3F58" w:rsidRPr="00C6406C" w:rsidRDefault="00AF3F58" w:rsidP="00AF3F58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lastRenderedPageBreak/>
        <w:t>Pour l’exécution du marché public, le groupement d’opérateurs économiques est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 w:cs="Times New Roman"/>
          <w:sz w:val="22"/>
        </w:rPr>
        <w:t>:</w:t>
      </w:r>
    </w:p>
    <w:p w14:paraId="15D90DBD" w14:textId="77777777" w:rsidR="00AF3F58" w:rsidRPr="00C6406C" w:rsidRDefault="00AF3F58" w:rsidP="00AF3F58">
      <w:pPr>
        <w:widowControl/>
        <w:tabs>
          <w:tab w:val="left" w:pos="426"/>
          <w:tab w:val="left" w:pos="851"/>
        </w:tabs>
        <w:suppressAutoHyphens/>
        <w:ind w:left="709" w:hanging="709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t>(Cocher la case correspondante.)</w:t>
      </w:r>
    </w:p>
    <w:p w14:paraId="42F0CFC5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ind w:firstLine="851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6406C">
        <w:rPr>
          <w:rFonts w:ascii="Marianne" w:hAnsi="Marianne" w:cs="Times New Roman"/>
          <w:sz w:val="22"/>
        </w:rPr>
        <w:instrText xml:space="preserve"> FORMCHECKBOX </w:instrText>
      </w:r>
      <w:r w:rsidR="00DD0CA6">
        <w:rPr>
          <w:rFonts w:ascii="Marianne" w:hAnsi="Marianne" w:cs="Times New Roman"/>
          <w:sz w:val="22"/>
        </w:rPr>
      </w:r>
      <w:r w:rsidR="00DD0CA6">
        <w:rPr>
          <w:rFonts w:ascii="Marianne" w:hAnsi="Marianne" w:cs="Times New Roman"/>
          <w:sz w:val="22"/>
        </w:rPr>
        <w:fldChar w:fldCharType="separate"/>
      </w:r>
      <w:r w:rsidRPr="00C6406C">
        <w:rPr>
          <w:rFonts w:ascii="Marianne" w:hAnsi="Marianne" w:cs="Times New Roman"/>
          <w:sz w:val="22"/>
        </w:rPr>
        <w:fldChar w:fldCharType="end"/>
      </w:r>
      <w:r w:rsidRPr="00C6406C">
        <w:rPr>
          <w:rFonts w:ascii="Marianne" w:hAnsi="Marianne" w:cs="Times New Roman"/>
          <w:sz w:val="22"/>
        </w:rPr>
        <w:t xml:space="preserve"> conjoint</w:t>
      </w:r>
      <w:r w:rsidRPr="00C6406C">
        <w:rPr>
          <w:rFonts w:ascii="Marianne" w:hAnsi="Marianne" w:cs="Times New Roman"/>
          <w:sz w:val="22"/>
        </w:rPr>
        <w:tab/>
      </w:r>
      <w:r w:rsidRPr="00C6406C">
        <w:rPr>
          <w:rFonts w:ascii="Marianne" w:hAnsi="Marianne" w:cs="Times New Roman"/>
          <w:sz w:val="22"/>
        </w:rPr>
        <w:tab/>
        <w:t>OU</w:t>
      </w:r>
      <w:r w:rsidRPr="00C6406C">
        <w:rPr>
          <w:rFonts w:ascii="Marianne" w:hAnsi="Marianne" w:cs="Times New Roman"/>
          <w:sz w:val="22"/>
        </w:rPr>
        <w:tab/>
      </w:r>
      <w:r w:rsidRPr="00C6406C">
        <w:rPr>
          <w:rFonts w:ascii="Marianne" w:hAnsi="Marianne" w:cs="Times New Roman"/>
          <w:sz w:val="22"/>
        </w:rPr>
        <w:tab/>
      </w:r>
      <w:r w:rsidRPr="00C6406C">
        <w:rPr>
          <w:rFonts w:ascii="Marianne" w:hAnsi="Marianne" w:cs="Times New Roman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6406C">
        <w:rPr>
          <w:rFonts w:ascii="Marianne" w:hAnsi="Marianne" w:cs="Times New Roman"/>
          <w:sz w:val="22"/>
        </w:rPr>
        <w:instrText xml:space="preserve"> FORMCHECKBOX </w:instrText>
      </w:r>
      <w:r w:rsidR="00DD0CA6">
        <w:rPr>
          <w:rFonts w:ascii="Marianne" w:hAnsi="Marianne" w:cs="Times New Roman"/>
          <w:sz w:val="22"/>
        </w:rPr>
      </w:r>
      <w:r w:rsidR="00DD0CA6">
        <w:rPr>
          <w:rFonts w:ascii="Marianne" w:hAnsi="Marianne" w:cs="Times New Roman"/>
          <w:sz w:val="22"/>
        </w:rPr>
        <w:fldChar w:fldCharType="separate"/>
      </w:r>
      <w:r w:rsidRPr="00C6406C">
        <w:rPr>
          <w:rFonts w:ascii="Marianne" w:hAnsi="Marianne" w:cs="Times New Roman"/>
          <w:sz w:val="22"/>
        </w:rPr>
        <w:fldChar w:fldCharType="end"/>
      </w:r>
      <w:r w:rsidRPr="00C6406C">
        <w:rPr>
          <w:rFonts w:ascii="Marianne" w:hAnsi="Marianne" w:cs="Times New Roman"/>
          <w:sz w:val="22"/>
        </w:rPr>
        <w:t xml:space="preserve"> solidaire</w:t>
      </w:r>
    </w:p>
    <w:p w14:paraId="2B5F96AE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jc w:val="both"/>
        <w:rPr>
          <w:rFonts w:ascii="Marianne" w:hAnsi="Marianne" w:cs="Times New Roman"/>
          <w:sz w:val="22"/>
        </w:rPr>
      </w:pPr>
    </w:p>
    <w:p w14:paraId="0D244A16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jc w:val="both"/>
        <w:rPr>
          <w:rFonts w:ascii="Marianne" w:hAnsi="Marianne" w:cs="Times New Roman"/>
          <w:sz w:val="22"/>
        </w:rPr>
      </w:pPr>
    </w:p>
    <w:p w14:paraId="443ADC4C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t>(Les membres du groupement conjoint indiquent dans le tableau ci-dessous la répartition des prestations que chacun d’entre eux s’engage à réaliser.)</w:t>
      </w:r>
    </w:p>
    <w:tbl>
      <w:tblPr>
        <w:tblpPr w:leftFromText="141" w:rightFromText="141" w:vertAnchor="text" w:horzAnchor="page" w:tblpX="912" w:tblpY="312"/>
        <w:tblW w:w="10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1E3E55" w:rsidRPr="00C6406C" w14:paraId="74B41EDB" w14:textId="77777777" w:rsidTr="001E3E55">
        <w:trPr>
          <w:trHeight w:val="567"/>
        </w:trPr>
        <w:tc>
          <w:tcPr>
            <w:tcW w:w="4503" w:type="dxa"/>
            <w:vMerge w:val="restart"/>
            <w:shd w:val="clear" w:color="auto" w:fill="auto"/>
            <w:vAlign w:val="center"/>
          </w:tcPr>
          <w:p w14:paraId="25FFB69A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 xml:space="preserve">Désignation des membres </w:t>
            </w:r>
          </w:p>
          <w:p w14:paraId="5E0CF441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Univers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du groupement conjoint</w:t>
            </w:r>
          </w:p>
        </w:tc>
        <w:tc>
          <w:tcPr>
            <w:tcW w:w="6033" w:type="dxa"/>
            <w:gridSpan w:val="2"/>
            <w:shd w:val="clear" w:color="auto" w:fill="auto"/>
            <w:vAlign w:val="center"/>
          </w:tcPr>
          <w:p w14:paraId="3203584D" w14:textId="77777777" w:rsidR="001E3E55" w:rsidRPr="00C6406C" w:rsidRDefault="001E3E55" w:rsidP="001E3E55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ind w:hanging="1008"/>
              <w:jc w:val="center"/>
              <w:outlineLvl w:val="4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Prestations exécutées par les membres</w:t>
            </w:r>
          </w:p>
          <w:p w14:paraId="455F5106" w14:textId="77777777" w:rsidR="001E3E55" w:rsidRPr="00C6406C" w:rsidRDefault="001E3E55" w:rsidP="001E3E55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ind w:hanging="1008"/>
              <w:jc w:val="center"/>
              <w:outlineLvl w:val="4"/>
              <w:rPr>
                <w:rFonts w:ascii="Marianne" w:hAnsi="Marianne" w:cs="Arial"/>
                <w:b/>
                <w:i/>
                <w:sz w:val="14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du groupement conjoint</w:t>
            </w:r>
          </w:p>
        </w:tc>
      </w:tr>
      <w:tr w:rsidR="001E3E55" w:rsidRPr="00C6406C" w14:paraId="276C3985" w14:textId="77777777" w:rsidTr="001E3E55">
        <w:trPr>
          <w:trHeight w:val="567"/>
        </w:trPr>
        <w:tc>
          <w:tcPr>
            <w:tcW w:w="4503" w:type="dxa"/>
            <w:vMerge/>
            <w:shd w:val="clear" w:color="auto" w:fill="FFFFFF"/>
            <w:vAlign w:val="center"/>
          </w:tcPr>
          <w:p w14:paraId="3D10A2EE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FFFFFF"/>
            <w:vAlign w:val="center"/>
          </w:tcPr>
          <w:p w14:paraId="4247698A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Nature de la prestation</w:t>
            </w:r>
          </w:p>
        </w:tc>
        <w:tc>
          <w:tcPr>
            <w:tcW w:w="2348" w:type="dxa"/>
            <w:shd w:val="clear" w:color="auto" w:fill="FFFFFF"/>
            <w:vAlign w:val="center"/>
          </w:tcPr>
          <w:p w14:paraId="48A8AE3F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 xml:space="preserve">Montant HT </w:t>
            </w:r>
          </w:p>
          <w:p w14:paraId="0A317BEF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de la prestation (partie forfaitaire)</w:t>
            </w:r>
          </w:p>
        </w:tc>
      </w:tr>
      <w:tr w:rsidR="001E3E55" w:rsidRPr="00C6406C" w14:paraId="4693FF30" w14:textId="77777777" w:rsidTr="001E3E55">
        <w:trPr>
          <w:trHeight w:val="1021"/>
        </w:trPr>
        <w:tc>
          <w:tcPr>
            <w:tcW w:w="4503" w:type="dxa"/>
            <w:shd w:val="clear" w:color="auto" w:fill="auto"/>
          </w:tcPr>
          <w:p w14:paraId="7DE777E8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auto"/>
          </w:tcPr>
          <w:p w14:paraId="33F00242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2348" w:type="dxa"/>
            <w:shd w:val="clear" w:color="auto" w:fill="auto"/>
          </w:tcPr>
          <w:p w14:paraId="199364F0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</w:tr>
      <w:tr w:rsidR="001E3E55" w:rsidRPr="00C6406C" w14:paraId="13438113" w14:textId="77777777" w:rsidTr="001E3E55">
        <w:trPr>
          <w:trHeight w:val="1021"/>
        </w:trPr>
        <w:tc>
          <w:tcPr>
            <w:tcW w:w="4503" w:type="dxa"/>
            <w:shd w:val="clear" w:color="auto" w:fill="auto"/>
          </w:tcPr>
          <w:p w14:paraId="36B1B086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auto"/>
          </w:tcPr>
          <w:p w14:paraId="59CDE795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2348" w:type="dxa"/>
            <w:shd w:val="clear" w:color="auto" w:fill="auto"/>
          </w:tcPr>
          <w:p w14:paraId="4B3A3657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</w:tr>
      <w:tr w:rsidR="001E3E55" w:rsidRPr="00C6406C" w14:paraId="79A1A5FF" w14:textId="77777777" w:rsidTr="001E3E55">
        <w:trPr>
          <w:trHeight w:val="1021"/>
        </w:trPr>
        <w:tc>
          <w:tcPr>
            <w:tcW w:w="4503" w:type="dxa"/>
            <w:shd w:val="clear" w:color="auto" w:fill="auto"/>
          </w:tcPr>
          <w:p w14:paraId="1FBB64BC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auto"/>
          </w:tcPr>
          <w:p w14:paraId="731447ED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2348" w:type="dxa"/>
            <w:shd w:val="clear" w:color="auto" w:fill="auto"/>
          </w:tcPr>
          <w:p w14:paraId="6C1841CF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</w:tr>
    </w:tbl>
    <w:p w14:paraId="07A03495" w14:textId="3950E8AE" w:rsidR="00C15889" w:rsidRPr="00C6406C" w:rsidRDefault="00C15889">
      <w:pPr>
        <w:pStyle w:val="Retraitcorpsdetexte3"/>
        <w:ind w:left="0"/>
        <w:rPr>
          <w:rFonts w:ascii="Marianne" w:hAnsi="Marianne"/>
          <w:sz w:val="22"/>
        </w:rPr>
      </w:pPr>
    </w:p>
    <w:p w14:paraId="280DE1F1" w14:textId="77777777" w:rsidR="00C15889" w:rsidRPr="00C6406C" w:rsidRDefault="00C15889">
      <w:pPr>
        <w:widowControl/>
        <w:tabs>
          <w:tab w:val="left" w:pos="9356"/>
        </w:tabs>
        <w:ind w:left="-142" w:right="-693"/>
        <w:jc w:val="both"/>
        <w:rPr>
          <w:rFonts w:ascii="Marianne" w:hAnsi="Marianne"/>
          <w:sz w:val="22"/>
        </w:rPr>
      </w:pPr>
    </w:p>
    <w:p w14:paraId="37A19BAA" w14:textId="77777777" w:rsidR="00C15889" w:rsidRPr="00C6406C" w:rsidRDefault="00C15889" w:rsidP="00F077BF">
      <w:pPr>
        <w:widowControl/>
        <w:tabs>
          <w:tab w:val="left" w:pos="8931"/>
        </w:tabs>
        <w:ind w:right="14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L'offr</w:t>
      </w:r>
      <w:r w:rsidR="00214D57" w:rsidRPr="00C6406C">
        <w:rPr>
          <w:rFonts w:ascii="Marianne" w:hAnsi="Marianne"/>
          <w:sz w:val="22"/>
        </w:rPr>
        <w:t xml:space="preserve">e ainsi présentée ne me, nous, </w:t>
      </w:r>
      <w:r w:rsidRPr="00C6406C">
        <w:rPr>
          <w:rFonts w:ascii="Marianne" w:hAnsi="Marianne"/>
          <w:sz w:val="22"/>
        </w:rPr>
        <w:t>lie toutefois que si son acceptation m'est notifiée dans un délai de six (6) mois à compter de la date limite de remise des offres fixée par le règlement de la consultation et rappelée en page de garde du C.C.A.P.</w:t>
      </w:r>
    </w:p>
    <w:p w14:paraId="4DDD9CAD" w14:textId="77777777" w:rsidR="00345A94" w:rsidRPr="00C6406C" w:rsidRDefault="00345A94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49D08378" w14:textId="77777777" w:rsidR="00127901" w:rsidRPr="00F077BF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  <w:r w:rsidRPr="00F077BF">
        <w:rPr>
          <w:rFonts w:ascii="Marianne" w:hAnsi="Marianne"/>
          <w:sz w:val="22"/>
        </w:rPr>
        <w:t xml:space="preserve">Le titulaire désigne pour le représenter une personne physique chargée de la bonne exécution des prestations. Il est l'interlocuteur du représentant du pouvoir adjudicateur pendant la durée du marché. </w:t>
      </w:r>
    </w:p>
    <w:p w14:paraId="5F507EA4" w14:textId="77777777" w:rsidR="0009039D" w:rsidRPr="00F077BF" w:rsidRDefault="0009039D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2E173092" w14:textId="77777777" w:rsidR="00127901" w:rsidRPr="00F077BF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  <w:highlight w:val="yellow"/>
        </w:rPr>
      </w:pPr>
      <w:r w:rsidRPr="00F077BF">
        <w:rPr>
          <w:rFonts w:ascii="Marianne" w:hAnsi="Marianne"/>
          <w:sz w:val="22"/>
          <w:highlight w:val="yellow"/>
        </w:rPr>
        <w:t>Nom – prénom (qualité)</w:t>
      </w:r>
      <w:r w:rsidRPr="00F077BF">
        <w:rPr>
          <w:rFonts w:ascii="Calibri" w:hAnsi="Calibri" w:cs="Calibri"/>
          <w:sz w:val="22"/>
          <w:highlight w:val="yellow"/>
        </w:rPr>
        <w:t> </w:t>
      </w:r>
      <w:r w:rsidRPr="00F077BF">
        <w:rPr>
          <w:rFonts w:ascii="Marianne" w:hAnsi="Marianne"/>
          <w:sz w:val="22"/>
          <w:highlight w:val="yellow"/>
        </w:rPr>
        <w:t>:</w:t>
      </w:r>
      <w:r w:rsidRPr="00F077BF">
        <w:rPr>
          <w:rFonts w:ascii="Calibri" w:hAnsi="Calibri" w:cs="Calibri"/>
          <w:sz w:val="22"/>
          <w:highlight w:val="yellow"/>
        </w:rPr>
        <w:t> </w:t>
      </w:r>
      <w:r w:rsidRPr="00F077BF">
        <w:rPr>
          <w:rFonts w:ascii="Marianne" w:hAnsi="Marianne" w:cs="Marianne"/>
          <w:sz w:val="22"/>
          <w:highlight w:val="yellow"/>
        </w:rPr>
        <w:t>……………………………………………………</w:t>
      </w:r>
      <w:r w:rsidRPr="00F077BF">
        <w:rPr>
          <w:rFonts w:ascii="Marianne" w:hAnsi="Marianne"/>
          <w:sz w:val="22"/>
          <w:highlight w:val="yellow"/>
        </w:rPr>
        <w:t>.</w:t>
      </w:r>
    </w:p>
    <w:p w14:paraId="4AAF2675" w14:textId="77777777" w:rsidR="00127901" w:rsidRPr="00C6406C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  <w:r w:rsidRPr="00F077BF">
        <w:rPr>
          <w:rFonts w:ascii="Marianne" w:hAnsi="Marianne"/>
          <w:sz w:val="22"/>
          <w:highlight w:val="yellow"/>
        </w:rPr>
        <w:t>En cas d'empêchement majeur du chef de projet, le suppléant désigné est</w:t>
      </w:r>
      <w:r w:rsidR="00794929" w:rsidRPr="00F077BF">
        <w:rPr>
          <w:rFonts w:ascii="Marianne" w:hAnsi="Marianne"/>
          <w:sz w:val="22"/>
          <w:highlight w:val="yellow"/>
        </w:rPr>
        <w:t xml:space="preserve"> : …</w:t>
      </w:r>
      <w:r w:rsidRPr="00F077BF">
        <w:rPr>
          <w:rFonts w:ascii="Marianne" w:hAnsi="Marianne"/>
          <w:sz w:val="22"/>
          <w:highlight w:val="yellow"/>
        </w:rPr>
        <w:t>……………………</w:t>
      </w:r>
    </w:p>
    <w:p w14:paraId="3C63330A" w14:textId="77777777" w:rsidR="00127901" w:rsidRPr="00C6406C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44A9ECFC" w14:textId="77777777" w:rsidR="00127901" w:rsidRPr="00C6406C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Si cette personne n'est plus en mesure de remplir sa mission, le titulaire informera le PA de ce changement.</w:t>
      </w:r>
    </w:p>
    <w:p w14:paraId="45F55E08" w14:textId="77777777" w:rsidR="00127901" w:rsidRPr="00C6406C" w:rsidRDefault="00127901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3B6077D3" w14:textId="11A968FB" w:rsidR="004C4C72" w:rsidRDefault="004C4C72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2B2D1E21" w14:textId="4CBB8DB4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523800D7" w14:textId="144D571E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613C74D" w14:textId="4073571F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23E21083" w14:textId="21EA8922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3D9B995F" w14:textId="0B816586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E208404" w14:textId="76D87C49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6A24E3D8" w14:textId="1B3F4258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64E0E6BC" w14:textId="77777777" w:rsidR="00AA16FE" w:rsidRDefault="00AA16FE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42AC91EE" w14:textId="4D7A95AE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2CD12B1" w14:textId="77777777" w:rsidR="00F077BF" w:rsidRPr="00C6406C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EE1BF2D" w14:textId="77777777" w:rsidR="00C15889" w:rsidRPr="00F077BF" w:rsidRDefault="00C15889" w:rsidP="00F077BF">
      <w:pPr>
        <w:pStyle w:val="Titre1"/>
      </w:pPr>
      <w:r w:rsidRPr="00F077BF">
        <w:lastRenderedPageBreak/>
        <w:t>ARTICLE 2. PRIX</w:t>
      </w:r>
    </w:p>
    <w:p w14:paraId="35702645" w14:textId="77777777" w:rsidR="00C15889" w:rsidRPr="00F077BF" w:rsidRDefault="00C15889" w:rsidP="0009039D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0"/>
          <w:szCs w:val="12"/>
        </w:rPr>
      </w:pPr>
    </w:p>
    <w:p w14:paraId="2A7907E6" w14:textId="77777777" w:rsidR="00C15889" w:rsidRPr="00C6406C" w:rsidRDefault="00C15889" w:rsidP="0009039D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z w:val="22"/>
        </w:rPr>
        <w:t>2-1. Montant du marché</w:t>
      </w:r>
    </w:p>
    <w:p w14:paraId="0030CC70" w14:textId="77777777" w:rsidR="00C15889" w:rsidRPr="00C6406C" w:rsidRDefault="00C15889" w:rsidP="0009039D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p w14:paraId="36AD0E77" w14:textId="00CA8B85" w:rsidR="00127901" w:rsidRDefault="00127901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Les prestations du forfait du marché feront l’objet d’un bon de commande.</w:t>
      </w:r>
    </w:p>
    <w:p w14:paraId="75572AE8" w14:textId="77777777" w:rsidR="00F077BF" w:rsidRPr="00C6406C" w:rsidRDefault="00F077BF" w:rsidP="0009039D">
      <w:pPr>
        <w:widowControl/>
        <w:jc w:val="both"/>
        <w:rPr>
          <w:rFonts w:ascii="Marianne" w:hAnsi="Marianne"/>
          <w:sz w:val="22"/>
        </w:rPr>
      </w:pPr>
    </w:p>
    <w:p w14:paraId="2810C4C6" w14:textId="07E3FDEE" w:rsidR="00127901" w:rsidRPr="00C6406C" w:rsidRDefault="00127901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Les prestations définies au CCAP</w:t>
      </w:r>
      <w:r w:rsidR="00DD0CA6">
        <w:rPr>
          <w:rFonts w:ascii="Marianne" w:hAnsi="Marianne"/>
          <w:sz w:val="22"/>
        </w:rPr>
        <w:t>, CCTP</w:t>
      </w:r>
      <w:r w:rsidRPr="00C6406C">
        <w:rPr>
          <w:rFonts w:ascii="Marianne" w:hAnsi="Marianne"/>
          <w:sz w:val="22"/>
        </w:rPr>
        <w:t xml:space="preserve"> et au bordereau de prix font l’objet de bons de commande au fur et à mesure des besoins, par application de quantités aux prix unitaires énumérés au bordereau de prix.</w:t>
      </w:r>
    </w:p>
    <w:p w14:paraId="265995BB" w14:textId="77777777" w:rsidR="00D97549" w:rsidRPr="00C6406C" w:rsidRDefault="00D97549" w:rsidP="0009039D">
      <w:pPr>
        <w:widowControl/>
        <w:jc w:val="both"/>
        <w:rPr>
          <w:rFonts w:ascii="Marianne" w:hAnsi="Marianne"/>
          <w:sz w:val="22"/>
        </w:rPr>
      </w:pPr>
    </w:p>
    <w:p w14:paraId="55D1EA71" w14:textId="77777777" w:rsidR="00D97549" w:rsidRPr="00C6406C" w:rsidRDefault="00CE2E0D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 marché comporte un montant maximum et un montant estimé annuel fixés en page de garde de l’AE.</w:t>
      </w:r>
    </w:p>
    <w:p w14:paraId="711BE423" w14:textId="77777777" w:rsidR="00CE2E0D" w:rsidRPr="00C6406C" w:rsidRDefault="00CE2E0D" w:rsidP="0009039D">
      <w:pPr>
        <w:widowControl/>
        <w:jc w:val="both"/>
        <w:rPr>
          <w:rFonts w:ascii="Marianne" w:hAnsi="Marianne"/>
          <w:sz w:val="22"/>
        </w:rPr>
      </w:pPr>
    </w:p>
    <w:p w14:paraId="560C12EB" w14:textId="77777777" w:rsidR="00D97549" w:rsidRPr="00C6406C" w:rsidRDefault="00D97549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 montant définitif du marché sera égal au prix de règlement de l’ensemble des bons de commande émis au titre du présent marché.</w:t>
      </w:r>
    </w:p>
    <w:p w14:paraId="283E931F" w14:textId="77777777" w:rsidR="00CE2E0D" w:rsidRPr="00C6406C" w:rsidRDefault="00CE2E0D" w:rsidP="0009039D">
      <w:pPr>
        <w:widowControl/>
        <w:jc w:val="both"/>
        <w:rPr>
          <w:rFonts w:ascii="Marianne" w:hAnsi="Marianne"/>
          <w:sz w:val="22"/>
        </w:rPr>
      </w:pPr>
    </w:p>
    <w:p w14:paraId="039EC643" w14:textId="77777777" w:rsidR="00CE2E0D" w:rsidRPr="00C6406C" w:rsidRDefault="00CE2E0D" w:rsidP="00CE2E0D">
      <w:pPr>
        <w:widowControl/>
        <w:tabs>
          <w:tab w:val="left" w:pos="9356"/>
        </w:tabs>
        <w:ind w:left="-142"/>
        <w:jc w:val="both"/>
        <w:rPr>
          <w:rFonts w:ascii="Marianne" w:hAnsi="Marianne"/>
          <w:b/>
          <w:sz w:val="22"/>
        </w:rPr>
      </w:pPr>
      <w:r w:rsidRPr="00C6406C">
        <w:rPr>
          <w:rFonts w:ascii="Marianne" w:hAnsi="Marianne"/>
          <w:b/>
          <w:sz w:val="22"/>
        </w:rPr>
        <w:t xml:space="preserve">  2-2 Coefficient K</w:t>
      </w:r>
    </w:p>
    <w:p w14:paraId="7D289C14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  <w:bookmarkStart w:id="1" w:name="_GoBack"/>
      <w:bookmarkEnd w:id="1"/>
    </w:p>
    <w:p w14:paraId="19F89DC2" w14:textId="77777777" w:rsidR="00CE2E0D" w:rsidRPr="00C6406C" w:rsidRDefault="000743EA" w:rsidP="00A51094">
      <w:pPr>
        <w:widowControl/>
        <w:jc w:val="both"/>
        <w:rPr>
          <w:rFonts w:ascii="Marianne" w:hAnsi="Marianne" w:cs="Calibri"/>
          <w:sz w:val="22"/>
          <w:szCs w:val="24"/>
        </w:rPr>
      </w:pPr>
      <w:r w:rsidRPr="00C6406C">
        <w:rPr>
          <w:rFonts w:ascii="Marianne" w:hAnsi="Marianne" w:cs="Calibri"/>
          <w:sz w:val="22"/>
          <w:szCs w:val="24"/>
        </w:rPr>
        <w:t xml:space="preserve">Le coefficient d’entreprise K s’applique sur le prix d’achat de la fourniture par le titulaire. </w:t>
      </w:r>
    </w:p>
    <w:p w14:paraId="71C8E3EE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</w:p>
    <w:p w14:paraId="42DD141A" w14:textId="77777777" w:rsidR="00CE2E0D" w:rsidRPr="00C6406C" w:rsidRDefault="00CE2E0D" w:rsidP="00A51094">
      <w:pPr>
        <w:widowControl/>
        <w:jc w:val="both"/>
        <w:rPr>
          <w:rFonts w:ascii="Marianne" w:hAnsi="Marianne" w:cs="Calibri"/>
          <w:sz w:val="22"/>
          <w:szCs w:val="24"/>
        </w:rPr>
      </w:pPr>
      <w:r w:rsidRPr="00C6406C">
        <w:rPr>
          <w:rFonts w:ascii="Marianne" w:hAnsi="Marianne" w:cs="Calibri"/>
          <w:sz w:val="22"/>
          <w:szCs w:val="24"/>
        </w:rPr>
        <w:t xml:space="preserve">Le coefficient K proposé sera nécessairement inférieur à 1,30. Dans le cas contraire, le coefficient </w:t>
      </w:r>
      <w:r w:rsidR="00C921FB" w:rsidRPr="00C6406C">
        <w:rPr>
          <w:rFonts w:ascii="Marianne" w:hAnsi="Marianne" w:cs="Calibri"/>
          <w:sz w:val="22"/>
          <w:szCs w:val="24"/>
        </w:rPr>
        <w:t>K</w:t>
      </w:r>
      <w:r w:rsidRPr="00C6406C">
        <w:rPr>
          <w:rFonts w:ascii="Marianne" w:hAnsi="Marianne" w:cs="Calibri"/>
          <w:sz w:val="22"/>
          <w:szCs w:val="24"/>
        </w:rPr>
        <w:t xml:space="preserve"> applicable sur toute la durée du marché sera de 1,30.</w:t>
      </w:r>
    </w:p>
    <w:p w14:paraId="3658FFFD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</w:p>
    <w:p w14:paraId="0F615EE3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  <w:r w:rsidRPr="00F077BF">
        <w:rPr>
          <w:rFonts w:ascii="Marianne" w:hAnsi="Marianne" w:cs="Calibri"/>
          <w:sz w:val="22"/>
          <w:szCs w:val="24"/>
          <w:highlight w:val="yellow"/>
        </w:rPr>
        <w:t>K = 1, ..           (Deux décimales maximum)</w:t>
      </w:r>
    </w:p>
    <w:p w14:paraId="00888B1C" w14:textId="4B015B78" w:rsidR="00C15889" w:rsidRPr="00C6406C" w:rsidRDefault="00C15889">
      <w:pPr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p w14:paraId="114D5810" w14:textId="77777777" w:rsidR="00C15889" w:rsidRPr="00C6406C" w:rsidRDefault="00C15889">
      <w:pPr>
        <w:tabs>
          <w:tab w:val="left" w:pos="9356"/>
        </w:tabs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z w:val="22"/>
        </w:rPr>
        <w:t>2.</w:t>
      </w:r>
      <w:r w:rsidR="00CE2E0D" w:rsidRPr="00C6406C">
        <w:rPr>
          <w:rFonts w:ascii="Marianne" w:hAnsi="Marianne"/>
          <w:b/>
          <w:sz w:val="22"/>
        </w:rPr>
        <w:t>3</w:t>
      </w:r>
      <w:r w:rsidRPr="00C6406C">
        <w:rPr>
          <w:rFonts w:ascii="Marianne" w:hAnsi="Marianne"/>
          <w:b/>
          <w:sz w:val="22"/>
        </w:rPr>
        <w:t xml:space="preserve"> – Sous-traitance</w:t>
      </w:r>
    </w:p>
    <w:p w14:paraId="5F381BB4" w14:textId="77777777" w:rsidR="00127901" w:rsidRPr="00C6406C" w:rsidRDefault="00127901" w:rsidP="00D97549">
      <w:pPr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068BAF15" w14:textId="4B6D9F64" w:rsidR="00D97549" w:rsidRDefault="00D97549" w:rsidP="00D97549">
      <w:pPr>
        <w:tabs>
          <w:tab w:val="left" w:pos="9356"/>
        </w:tabs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Les modalités d’une éventuelle sous-traitance de prestations, seront précisées lors de l’établissement </w:t>
      </w:r>
      <w:r w:rsidR="00D74ABB" w:rsidRPr="00C6406C">
        <w:rPr>
          <w:rFonts w:ascii="Marianne" w:hAnsi="Marianne"/>
          <w:sz w:val="22"/>
        </w:rPr>
        <w:t>du bon</w:t>
      </w:r>
      <w:r w:rsidRPr="00C6406C">
        <w:rPr>
          <w:rFonts w:ascii="Marianne" w:hAnsi="Marianne"/>
          <w:sz w:val="22"/>
        </w:rPr>
        <w:t xml:space="preserve"> de commande.</w:t>
      </w:r>
    </w:p>
    <w:p w14:paraId="4788AF59" w14:textId="77777777" w:rsidR="00F077BF" w:rsidRPr="00C6406C" w:rsidRDefault="00F077BF" w:rsidP="00D97549">
      <w:pPr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37C87CF7" w14:textId="77777777" w:rsidR="00C15889" w:rsidRPr="00C6406C" w:rsidRDefault="00C15889">
      <w:pPr>
        <w:tabs>
          <w:tab w:val="left" w:pos="9356"/>
        </w:tabs>
        <w:jc w:val="both"/>
        <w:rPr>
          <w:rFonts w:ascii="Marianne" w:hAnsi="Marianne"/>
          <w:b/>
          <w:sz w:val="22"/>
        </w:rPr>
      </w:pPr>
    </w:p>
    <w:p w14:paraId="216EDC62" w14:textId="77777777" w:rsidR="00C15889" w:rsidRPr="00F077BF" w:rsidRDefault="00C15889" w:rsidP="00F077BF">
      <w:pPr>
        <w:pStyle w:val="Titre1"/>
      </w:pPr>
      <w:r w:rsidRPr="00F077BF">
        <w:t>ARTICLE 3. DELAIS D’EXECUTION DU MARCHE</w:t>
      </w:r>
    </w:p>
    <w:p w14:paraId="35096E79" w14:textId="77777777" w:rsidR="00C15889" w:rsidRPr="00C6406C" w:rsidRDefault="00C15889" w:rsidP="00D97549">
      <w:pPr>
        <w:pStyle w:val="Corpsdetexte"/>
        <w:rPr>
          <w:rFonts w:ascii="Marianne" w:hAnsi="Marianne"/>
          <w:b/>
          <w:color w:val="FF0000"/>
          <w:sz w:val="22"/>
        </w:rPr>
      </w:pPr>
    </w:p>
    <w:p w14:paraId="45DFEDC0" w14:textId="77777777" w:rsidR="00CD08E5" w:rsidRPr="00F077BF" w:rsidRDefault="00CD08E5" w:rsidP="00A51094">
      <w:pPr>
        <w:widowControl/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L</w:t>
      </w:r>
      <w:r w:rsidR="00D76DA5" w:rsidRPr="00F077BF">
        <w:rPr>
          <w:rFonts w:ascii="Marianne" w:hAnsi="Marianne"/>
          <w:sz w:val="20"/>
          <w:szCs w:val="20"/>
        </w:rPr>
        <w:t>’accord-cadre</w:t>
      </w:r>
      <w:r w:rsidRPr="00F077BF">
        <w:rPr>
          <w:rFonts w:ascii="Marianne" w:hAnsi="Marianne"/>
          <w:sz w:val="20"/>
          <w:szCs w:val="20"/>
        </w:rPr>
        <w:t xml:space="preserve"> prend effet à compter de </w:t>
      </w:r>
      <w:r w:rsidR="00600954" w:rsidRPr="00F077BF">
        <w:rPr>
          <w:rFonts w:ascii="Marianne" w:hAnsi="Marianne"/>
          <w:sz w:val="20"/>
          <w:szCs w:val="20"/>
        </w:rPr>
        <w:t>s</w:t>
      </w:r>
      <w:r w:rsidRPr="00F077BF">
        <w:rPr>
          <w:rFonts w:ascii="Marianne" w:hAnsi="Marianne"/>
          <w:sz w:val="20"/>
          <w:szCs w:val="20"/>
        </w:rPr>
        <w:t xml:space="preserve">a date de notification pour une </w:t>
      </w:r>
      <w:r w:rsidR="003244F6" w:rsidRPr="00F077BF">
        <w:rPr>
          <w:rFonts w:ascii="Marianne" w:hAnsi="Marianne"/>
          <w:sz w:val="20"/>
          <w:szCs w:val="20"/>
        </w:rPr>
        <w:t>durée de</w:t>
      </w:r>
      <w:r w:rsidR="00283F20" w:rsidRPr="00F077BF">
        <w:rPr>
          <w:rFonts w:ascii="Marianne" w:hAnsi="Marianne"/>
          <w:sz w:val="20"/>
          <w:szCs w:val="20"/>
        </w:rPr>
        <w:t xml:space="preserve"> deux (2) ans.</w:t>
      </w:r>
    </w:p>
    <w:p w14:paraId="3AB0B7C4" w14:textId="77777777" w:rsidR="00CD08E5" w:rsidRPr="00F077BF" w:rsidRDefault="00CD08E5" w:rsidP="00A51094">
      <w:pPr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Une année s’entend de la date du fait, à la veille de la date à laquelle s’est produit le fait l’année suivante.</w:t>
      </w:r>
    </w:p>
    <w:p w14:paraId="2886ABF4" w14:textId="2B3AC2A6" w:rsidR="00D97549" w:rsidRPr="00F077BF" w:rsidRDefault="00D97549" w:rsidP="00A51094">
      <w:pPr>
        <w:jc w:val="both"/>
        <w:rPr>
          <w:rFonts w:ascii="Marianne" w:hAnsi="Marianne"/>
          <w:b/>
          <w:sz w:val="20"/>
          <w:szCs w:val="20"/>
        </w:rPr>
      </w:pPr>
      <w:r w:rsidRPr="00F077BF">
        <w:rPr>
          <w:rFonts w:ascii="Marianne" w:hAnsi="Marianne"/>
          <w:b/>
          <w:sz w:val="20"/>
          <w:szCs w:val="20"/>
        </w:rPr>
        <w:t xml:space="preserve">Le marché </w:t>
      </w:r>
      <w:r w:rsidR="00350FD4" w:rsidRPr="00F077BF">
        <w:rPr>
          <w:rFonts w:ascii="Marianne" w:hAnsi="Marianne"/>
          <w:b/>
          <w:sz w:val="20"/>
          <w:szCs w:val="20"/>
        </w:rPr>
        <w:t>peut être</w:t>
      </w:r>
      <w:r w:rsidRPr="00F077BF">
        <w:rPr>
          <w:rFonts w:ascii="Marianne" w:hAnsi="Marianne"/>
          <w:b/>
          <w:sz w:val="20"/>
          <w:szCs w:val="20"/>
        </w:rPr>
        <w:t xml:space="preserve"> reconduit </w:t>
      </w:r>
      <w:r w:rsidR="00283F20" w:rsidRPr="00F077BF">
        <w:rPr>
          <w:rFonts w:ascii="Marianne" w:hAnsi="Marianne"/>
          <w:b/>
          <w:sz w:val="20"/>
          <w:szCs w:val="20"/>
        </w:rPr>
        <w:t xml:space="preserve">DEUX (2) fois </w:t>
      </w:r>
      <w:r w:rsidR="00350FD4" w:rsidRPr="00F077BF">
        <w:rPr>
          <w:rFonts w:ascii="Marianne" w:hAnsi="Marianne"/>
          <w:b/>
          <w:sz w:val="20"/>
          <w:szCs w:val="20"/>
        </w:rPr>
        <w:t xml:space="preserve">pour une </w:t>
      </w:r>
      <w:r w:rsidR="00CD08E5" w:rsidRPr="00F077BF">
        <w:rPr>
          <w:rFonts w:ascii="Marianne" w:hAnsi="Marianne"/>
          <w:b/>
          <w:sz w:val="20"/>
          <w:szCs w:val="20"/>
        </w:rPr>
        <w:t xml:space="preserve">durée </w:t>
      </w:r>
      <w:r w:rsidR="00F077BF" w:rsidRPr="00F077BF">
        <w:rPr>
          <w:rFonts w:ascii="Marianne" w:hAnsi="Marianne"/>
          <w:b/>
          <w:sz w:val="20"/>
          <w:szCs w:val="20"/>
        </w:rPr>
        <w:t>d’UN (1)</w:t>
      </w:r>
      <w:r w:rsidR="00350FD4" w:rsidRPr="00F077BF">
        <w:rPr>
          <w:rFonts w:ascii="Marianne" w:hAnsi="Marianne"/>
          <w:b/>
          <w:sz w:val="20"/>
          <w:szCs w:val="20"/>
        </w:rPr>
        <w:t xml:space="preserve"> an</w:t>
      </w:r>
      <w:r w:rsidRPr="00F077BF">
        <w:rPr>
          <w:rFonts w:ascii="Marianne" w:hAnsi="Marianne"/>
          <w:b/>
          <w:sz w:val="20"/>
          <w:szCs w:val="20"/>
        </w:rPr>
        <w:t>, par tacite reconduction</w:t>
      </w:r>
      <w:r w:rsidR="00CD08E5" w:rsidRPr="00F077BF">
        <w:rPr>
          <w:rFonts w:ascii="Marianne" w:hAnsi="Marianne"/>
          <w:b/>
          <w:sz w:val="20"/>
          <w:szCs w:val="20"/>
        </w:rPr>
        <w:t>,</w:t>
      </w:r>
      <w:r w:rsidRPr="00F077BF">
        <w:rPr>
          <w:rFonts w:ascii="Marianne" w:hAnsi="Marianne"/>
          <w:b/>
          <w:sz w:val="20"/>
          <w:szCs w:val="20"/>
        </w:rPr>
        <w:t xml:space="preserve"> sans que sa durée totale puisse excéder QUATRE (4) années.</w:t>
      </w:r>
    </w:p>
    <w:p w14:paraId="517F69A2" w14:textId="77777777" w:rsidR="00D97549" w:rsidRPr="00F077BF" w:rsidRDefault="00D97549" w:rsidP="00A51094">
      <w:pPr>
        <w:jc w:val="both"/>
        <w:rPr>
          <w:rFonts w:ascii="Marianne" w:hAnsi="Marianne"/>
          <w:sz w:val="20"/>
          <w:szCs w:val="20"/>
        </w:rPr>
      </w:pPr>
    </w:p>
    <w:p w14:paraId="20045C52" w14:textId="77777777" w:rsidR="00D97549" w:rsidRPr="00F077BF" w:rsidRDefault="00D97549" w:rsidP="00A51094">
      <w:pPr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Les bons de commande pourront être adressés au titulaire dès la notification du marché.</w:t>
      </w:r>
    </w:p>
    <w:p w14:paraId="625681EA" w14:textId="77777777" w:rsidR="00127901" w:rsidRPr="00F077BF" w:rsidRDefault="00127901" w:rsidP="00A51094">
      <w:pPr>
        <w:jc w:val="both"/>
        <w:rPr>
          <w:rFonts w:ascii="Marianne" w:hAnsi="Marianne"/>
          <w:sz w:val="20"/>
          <w:szCs w:val="20"/>
        </w:rPr>
      </w:pPr>
    </w:p>
    <w:p w14:paraId="2BC2DCD4" w14:textId="77777777" w:rsidR="00D97549" w:rsidRPr="00F077BF" w:rsidRDefault="00DA5321" w:rsidP="00A51094">
      <w:pPr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I</w:t>
      </w:r>
      <w:r w:rsidR="00D97549" w:rsidRPr="00F077BF">
        <w:rPr>
          <w:rFonts w:ascii="Marianne" w:hAnsi="Marianne"/>
          <w:sz w:val="20"/>
          <w:szCs w:val="20"/>
        </w:rPr>
        <w:t xml:space="preserve">l peut être mis fin au marché à l’expiration de chaque période, à charge pour la personne publique d’en informer le titulaire du marché par décision notifiée par ordre de service </w:t>
      </w:r>
      <w:r w:rsidR="00D97549" w:rsidRPr="00B37331">
        <w:rPr>
          <w:rFonts w:ascii="Marianne" w:hAnsi="Marianne"/>
          <w:sz w:val="20"/>
          <w:szCs w:val="20"/>
        </w:rPr>
        <w:t>recommandé</w:t>
      </w:r>
      <w:r w:rsidR="00127901" w:rsidRPr="00B37331">
        <w:rPr>
          <w:rFonts w:ascii="Marianne" w:hAnsi="Marianne"/>
          <w:sz w:val="20"/>
          <w:szCs w:val="20"/>
        </w:rPr>
        <w:t xml:space="preserve"> avec avis de réception postal 2</w:t>
      </w:r>
      <w:r w:rsidR="00D97549" w:rsidRPr="00B37331">
        <w:rPr>
          <w:rFonts w:ascii="Marianne" w:hAnsi="Marianne"/>
          <w:sz w:val="20"/>
          <w:szCs w:val="20"/>
        </w:rPr>
        <w:t xml:space="preserve"> mois au moins avant la fin de la période en cours.</w:t>
      </w:r>
      <w:r w:rsidR="00D97549" w:rsidRPr="00F077BF">
        <w:rPr>
          <w:rFonts w:ascii="Marianne" w:hAnsi="Marianne"/>
          <w:sz w:val="20"/>
          <w:szCs w:val="20"/>
        </w:rPr>
        <w:t xml:space="preserve"> Toutefois les </w:t>
      </w:r>
      <w:r w:rsidR="0009039D" w:rsidRPr="00F077BF">
        <w:rPr>
          <w:rFonts w:ascii="Marianne" w:hAnsi="Marianne"/>
          <w:sz w:val="20"/>
          <w:szCs w:val="20"/>
        </w:rPr>
        <w:t>prestations</w:t>
      </w:r>
      <w:r w:rsidR="00D97549" w:rsidRPr="00F077BF">
        <w:rPr>
          <w:rFonts w:ascii="Marianne" w:hAnsi="Marianne"/>
          <w:sz w:val="20"/>
          <w:szCs w:val="20"/>
        </w:rPr>
        <w:t xml:space="preserve"> en cours et commandé</w:t>
      </w:r>
      <w:r w:rsidR="0009039D" w:rsidRPr="00F077BF">
        <w:rPr>
          <w:rFonts w:ascii="Marianne" w:hAnsi="Marianne"/>
          <w:sz w:val="20"/>
          <w:szCs w:val="20"/>
        </w:rPr>
        <w:t>e</w:t>
      </w:r>
      <w:r w:rsidR="00D97549" w:rsidRPr="00F077BF">
        <w:rPr>
          <w:rFonts w:ascii="Marianne" w:hAnsi="Marianne"/>
          <w:sz w:val="20"/>
          <w:szCs w:val="20"/>
        </w:rPr>
        <w:t>s par bons de commande avant expiration du marché devront être terminé</w:t>
      </w:r>
      <w:r w:rsidR="0009039D" w:rsidRPr="00F077BF">
        <w:rPr>
          <w:rFonts w:ascii="Marianne" w:hAnsi="Marianne"/>
          <w:sz w:val="20"/>
          <w:szCs w:val="20"/>
        </w:rPr>
        <w:t>e</w:t>
      </w:r>
      <w:r w:rsidR="00D97549" w:rsidRPr="00F077BF">
        <w:rPr>
          <w:rFonts w:ascii="Marianne" w:hAnsi="Marianne"/>
          <w:sz w:val="20"/>
          <w:szCs w:val="20"/>
        </w:rPr>
        <w:t>s aux mêmes conditions par le titulaire du marché.</w:t>
      </w:r>
    </w:p>
    <w:p w14:paraId="6D9E7D4A" w14:textId="77777777" w:rsidR="0009039D" w:rsidRPr="00F077BF" w:rsidRDefault="0009039D" w:rsidP="00A51094">
      <w:pPr>
        <w:jc w:val="both"/>
        <w:rPr>
          <w:rFonts w:ascii="Marianne" w:hAnsi="Marianne"/>
          <w:sz w:val="20"/>
          <w:szCs w:val="20"/>
        </w:rPr>
      </w:pPr>
    </w:p>
    <w:p w14:paraId="74397CA3" w14:textId="77777777" w:rsidR="00D97549" w:rsidRPr="00F077BF" w:rsidRDefault="00127901" w:rsidP="00A51094">
      <w:pPr>
        <w:widowControl/>
        <w:jc w:val="both"/>
        <w:rPr>
          <w:rFonts w:ascii="Marianne" w:hAnsi="Marianne"/>
          <w:bCs/>
          <w:sz w:val="20"/>
          <w:szCs w:val="20"/>
        </w:rPr>
      </w:pPr>
      <w:r w:rsidRPr="00F077BF">
        <w:rPr>
          <w:rFonts w:ascii="Marianne" w:hAnsi="Marianne"/>
          <w:bCs/>
          <w:sz w:val="20"/>
          <w:szCs w:val="20"/>
        </w:rPr>
        <w:t>En cas de non reconduction du marché l’entreprise ne pourra prétendre à aucune indemnité.</w:t>
      </w:r>
    </w:p>
    <w:p w14:paraId="5C6F63B0" w14:textId="6F39A7F8" w:rsidR="0009039D" w:rsidRDefault="0009039D" w:rsidP="00127901">
      <w:pPr>
        <w:widowControl/>
        <w:jc w:val="both"/>
        <w:rPr>
          <w:rFonts w:ascii="Marianne" w:hAnsi="Marianne"/>
          <w:bCs/>
          <w:sz w:val="22"/>
        </w:rPr>
      </w:pPr>
    </w:p>
    <w:p w14:paraId="11EDB83A" w14:textId="415A0BF7" w:rsidR="00F077BF" w:rsidRDefault="00F077BF" w:rsidP="00127901">
      <w:pPr>
        <w:widowControl/>
        <w:jc w:val="both"/>
        <w:rPr>
          <w:rFonts w:ascii="Marianne" w:hAnsi="Marianne"/>
          <w:bCs/>
          <w:sz w:val="22"/>
        </w:rPr>
      </w:pPr>
    </w:p>
    <w:p w14:paraId="3689DF45" w14:textId="0F8530B1" w:rsidR="00F077BF" w:rsidRDefault="00F077BF" w:rsidP="00127901">
      <w:pPr>
        <w:widowControl/>
        <w:jc w:val="both"/>
        <w:rPr>
          <w:rFonts w:ascii="Marianne" w:hAnsi="Marianne"/>
          <w:bCs/>
          <w:sz w:val="22"/>
        </w:rPr>
      </w:pPr>
    </w:p>
    <w:p w14:paraId="03A9A7FB" w14:textId="77777777" w:rsidR="00AA16FE" w:rsidRDefault="00AA16FE" w:rsidP="00127901">
      <w:pPr>
        <w:widowControl/>
        <w:jc w:val="both"/>
        <w:rPr>
          <w:rFonts w:ascii="Marianne" w:hAnsi="Marianne"/>
          <w:bCs/>
          <w:sz w:val="22"/>
        </w:rPr>
      </w:pPr>
    </w:p>
    <w:p w14:paraId="39A5949D" w14:textId="77777777" w:rsidR="00F077BF" w:rsidRPr="00C6406C" w:rsidRDefault="00F077BF" w:rsidP="00127901">
      <w:pPr>
        <w:widowControl/>
        <w:jc w:val="both"/>
        <w:rPr>
          <w:rFonts w:ascii="Marianne" w:hAnsi="Marianne"/>
          <w:bCs/>
          <w:sz w:val="22"/>
        </w:rPr>
      </w:pPr>
    </w:p>
    <w:p w14:paraId="38503520" w14:textId="77777777" w:rsidR="0076583F" w:rsidRPr="00C6406C" w:rsidRDefault="0076583F" w:rsidP="00127901">
      <w:pPr>
        <w:widowControl/>
        <w:jc w:val="both"/>
        <w:rPr>
          <w:rFonts w:ascii="Marianne" w:hAnsi="Marianne"/>
          <w:bCs/>
          <w:sz w:val="6"/>
          <w:szCs w:val="8"/>
        </w:rPr>
      </w:pPr>
    </w:p>
    <w:p w14:paraId="7812CC76" w14:textId="77777777" w:rsidR="00C15889" w:rsidRPr="00F077BF" w:rsidRDefault="00C15889" w:rsidP="00F077BF">
      <w:pPr>
        <w:pStyle w:val="Titre1"/>
      </w:pPr>
      <w:r w:rsidRPr="00F077BF">
        <w:lastRenderedPageBreak/>
        <w:t>ARTICLE 4. PAIEMENTS</w:t>
      </w:r>
    </w:p>
    <w:p w14:paraId="043AC1C8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6"/>
          <w:szCs w:val="8"/>
        </w:rPr>
      </w:pPr>
    </w:p>
    <w:p w14:paraId="5D28D352" w14:textId="77777777" w:rsidR="00C15889" w:rsidRPr="00C6406C" w:rsidRDefault="00C15889">
      <w:pPr>
        <w:pStyle w:val="Corpsdetexte"/>
        <w:tabs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Les modalités du règlement des comptes du marché sont spécifiées à </w:t>
      </w:r>
      <w:r w:rsidRPr="00B37331">
        <w:rPr>
          <w:rFonts w:ascii="Marianne" w:hAnsi="Marianne"/>
          <w:sz w:val="22"/>
        </w:rPr>
        <w:t xml:space="preserve">l'article </w:t>
      </w:r>
      <w:r w:rsidR="00D74ABB" w:rsidRPr="00B37331">
        <w:rPr>
          <w:rFonts w:ascii="Marianne" w:hAnsi="Marianne"/>
          <w:sz w:val="22"/>
        </w:rPr>
        <w:t>9</w:t>
      </w:r>
      <w:r w:rsidRPr="00B37331">
        <w:rPr>
          <w:rFonts w:ascii="Marianne" w:hAnsi="Marianne"/>
          <w:sz w:val="22"/>
        </w:rPr>
        <w:t xml:space="preserve"> du cahier des clauses administratives particulières (C.C.A.P.).</w:t>
      </w:r>
    </w:p>
    <w:p w14:paraId="023FDD70" w14:textId="77777777" w:rsidR="009F46E0" w:rsidRPr="00C6406C" w:rsidRDefault="00C15889">
      <w:pPr>
        <w:pStyle w:val="Paradouble"/>
        <w:numPr>
          <w:ilvl w:val="12"/>
          <w:numId w:val="0"/>
        </w:numPr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 </w:t>
      </w:r>
      <w:r w:rsidR="00350FD4" w:rsidRPr="00C6406C">
        <w:rPr>
          <w:rFonts w:ascii="Marianne" w:hAnsi="Marianne"/>
          <w:sz w:val="22"/>
        </w:rPr>
        <w:t>pouvoir adjudicateur</w:t>
      </w:r>
      <w:r w:rsidRPr="00C6406C">
        <w:rPr>
          <w:rFonts w:ascii="Marianne" w:hAnsi="Marianne"/>
          <w:sz w:val="22"/>
        </w:rPr>
        <w:t xml:space="preserve"> se libérera des sommes dues au titre du présent marché en faisant porter le montant au crédit du compte (joindre un RIB ou RIP)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/>
          <w:sz w:val="22"/>
        </w:rPr>
        <w:t>:</w:t>
      </w:r>
    </w:p>
    <w:p w14:paraId="671ED3B3" w14:textId="77777777" w:rsidR="00C15889" w:rsidRPr="00C6406C" w:rsidRDefault="00C15889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 w:cs="Arial"/>
          <w:sz w:val="18"/>
        </w:rPr>
        <w:tab/>
      </w:r>
      <w:r w:rsidR="001A20DF" w:rsidRPr="00C6406C">
        <w:rPr>
          <w:rFonts w:ascii="Marianne" w:hAnsi="Marianne"/>
          <w:b/>
          <w:sz w:val="22"/>
          <w:u w:val="single"/>
        </w:rPr>
        <w:t>Entreprise individuelle</w:t>
      </w:r>
      <w:r w:rsidRPr="00C6406C">
        <w:rPr>
          <w:rFonts w:ascii="Calibri" w:hAnsi="Calibri" w:cs="Calibri"/>
          <w:b/>
          <w:sz w:val="22"/>
          <w:u w:val="single"/>
        </w:rPr>
        <w:t> </w:t>
      </w:r>
      <w:r w:rsidRPr="00C6406C">
        <w:rPr>
          <w:rFonts w:ascii="Marianne" w:hAnsi="Marianne"/>
          <w:b/>
          <w:sz w:val="22"/>
          <w:u w:val="single"/>
        </w:rPr>
        <w:t xml:space="preserve">: </w:t>
      </w:r>
    </w:p>
    <w:p w14:paraId="24AC54D8" w14:textId="77777777" w:rsidR="00C15889" w:rsidRPr="00C6406C" w:rsidRDefault="00C15889">
      <w:pPr>
        <w:widowControl/>
        <w:ind w:right="-2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C15889" w:rsidRPr="00C6406C" w14:paraId="60E6C5E4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023FB2A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0B5250D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205B5E0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6C324DF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17726CB6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104293B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6529D62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11098DFB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36989AAB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44C52CD0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1BC14CC0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1AA11ED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547EA96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A36D63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131D8ECD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5B54F4D0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6540B3D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7E3F341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59BF188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312A65FE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6FFBFD1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3128C15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038E98D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08AA00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42978A41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C15889" w:rsidRPr="00C6406C" w14:paraId="37FA65B5" w14:textId="77777777" w:rsidTr="00CC100C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B64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6C21AE3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66D8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5526C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7ECC7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4537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2E4A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BF8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74E1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AF2F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B854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51DF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3AC75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D32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15AE8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9764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AA51A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E29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7B9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D279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F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127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7DF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93B48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407C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31431ADC" w14:textId="77777777" w:rsidTr="00CC100C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CAE7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D42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3888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9B1D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A7BFA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641E33E0" w14:textId="77777777" w:rsidR="00C15889" w:rsidRPr="00C6406C" w:rsidRDefault="00C15889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75B8FB81" w14:textId="77777777" w:rsidR="009F46E0" w:rsidRPr="00C6406C" w:rsidRDefault="009F46E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6"/>
          <w:szCs w:val="8"/>
        </w:rPr>
      </w:pPr>
    </w:p>
    <w:p w14:paraId="5495699D" w14:textId="77777777" w:rsidR="00C15889" w:rsidRPr="00C6406C" w:rsidRDefault="00C15889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ab/>
      </w:r>
      <w:r w:rsidRPr="00C6406C">
        <w:rPr>
          <w:rFonts w:ascii="Marianne" w:hAnsi="Marianne"/>
          <w:b/>
          <w:sz w:val="22"/>
          <w:u w:val="single"/>
        </w:rPr>
        <w:t xml:space="preserve">Groupement </w:t>
      </w:r>
      <w:r w:rsidR="00994081" w:rsidRPr="00C6406C">
        <w:rPr>
          <w:rFonts w:ascii="Marianne" w:hAnsi="Marianne"/>
          <w:b/>
          <w:sz w:val="22"/>
          <w:u w:val="single"/>
        </w:rPr>
        <w:t xml:space="preserve">conjoint avec mandataire </w:t>
      </w:r>
      <w:r w:rsidRPr="00C6406C">
        <w:rPr>
          <w:rFonts w:ascii="Marianne" w:hAnsi="Marianne"/>
          <w:b/>
          <w:sz w:val="22"/>
          <w:u w:val="single"/>
        </w:rPr>
        <w:t>solidaire (compte commun)</w:t>
      </w:r>
    </w:p>
    <w:p w14:paraId="03019FA7" w14:textId="77777777" w:rsidR="00C15889" w:rsidRPr="00C6406C" w:rsidRDefault="00C15889">
      <w:pPr>
        <w:widowControl/>
        <w:ind w:right="-2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C15889" w:rsidRPr="00C6406C" w14:paraId="2A3049A1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7056878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429B5424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5BF7B5B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90399C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5822CD37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19857E8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3152EC9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554BFD0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5F36E60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09147756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4A27A5C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E1075BF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08821D2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02A4D88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1675C6E5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7132D71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46735F3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5317F2D4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58CB9DE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E734108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3F5BEB1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445708D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59FB8D2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2263EC76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5692CBC3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C15889" w:rsidRPr="00C6406C" w14:paraId="4C739347" w14:textId="77777777" w:rsidTr="00CC100C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FDB6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07B18113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16A47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FE5C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8DDBA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ED4E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7652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6F9B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59CD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FD8E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D64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B3D0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FEF8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27099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64D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75BFA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077CA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03E6D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79E5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3033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4B7D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2C85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C617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4AE83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7909B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0C773B01" w14:textId="77777777" w:rsidTr="00CC100C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5E622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A69EF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EFE1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86E4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4D834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551F4F6F" w14:textId="4A87481B" w:rsidR="00D23B80" w:rsidRPr="00C6406C" w:rsidRDefault="00D23B80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2D372666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6"/>
          <w:szCs w:val="8"/>
        </w:rPr>
      </w:pPr>
    </w:p>
    <w:p w14:paraId="37C8DF10" w14:textId="77777777" w:rsidR="00C15889" w:rsidRPr="00C6406C" w:rsidRDefault="00C15889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ab/>
      </w:r>
      <w:r w:rsidRPr="00C6406C">
        <w:rPr>
          <w:rFonts w:ascii="Marianne" w:hAnsi="Marianne"/>
          <w:b/>
          <w:sz w:val="22"/>
          <w:u w:val="single"/>
        </w:rPr>
        <w:t xml:space="preserve">Groupement </w:t>
      </w:r>
      <w:r w:rsidR="00994081" w:rsidRPr="00C6406C">
        <w:rPr>
          <w:rFonts w:ascii="Marianne" w:hAnsi="Marianne"/>
          <w:b/>
          <w:sz w:val="22"/>
          <w:u w:val="single"/>
        </w:rPr>
        <w:t xml:space="preserve">conjoint avec mandataire </w:t>
      </w:r>
      <w:r w:rsidRPr="00C6406C">
        <w:rPr>
          <w:rFonts w:ascii="Marianne" w:hAnsi="Marianne"/>
          <w:b/>
          <w:sz w:val="22"/>
          <w:u w:val="single"/>
        </w:rPr>
        <w:t>solidaire (compte individuel)</w:t>
      </w:r>
    </w:p>
    <w:p w14:paraId="302231A5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C15889" w:rsidRPr="00C6406C" w14:paraId="17DAF9DA" w14:textId="77777777" w:rsidTr="00371CBA">
        <w:trPr>
          <w:cantSplit/>
          <w:trHeight w:hRule="exact" w:val="60"/>
        </w:trPr>
        <w:tc>
          <w:tcPr>
            <w:tcW w:w="40" w:type="pct"/>
            <w:tcBorders>
              <w:top w:val="single" w:sz="6" w:space="0" w:color="auto"/>
              <w:left w:val="single" w:sz="6" w:space="0" w:color="auto"/>
            </w:tcBorders>
          </w:tcPr>
          <w:p w14:paraId="2AD74FB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  <w:tc>
          <w:tcPr>
            <w:tcW w:w="2319" w:type="pct"/>
            <w:gridSpan w:val="2"/>
            <w:tcBorders>
              <w:top w:val="single" w:sz="6" w:space="0" w:color="auto"/>
            </w:tcBorders>
          </w:tcPr>
          <w:p w14:paraId="211947D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  <w:tc>
          <w:tcPr>
            <w:tcW w:w="2601" w:type="pct"/>
            <w:tcBorders>
              <w:top w:val="single" w:sz="6" w:space="0" w:color="auto"/>
            </w:tcBorders>
          </w:tcPr>
          <w:p w14:paraId="61E4E2D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  <w:tc>
          <w:tcPr>
            <w:tcW w:w="40" w:type="pct"/>
            <w:tcBorders>
              <w:top w:val="single" w:sz="6" w:space="0" w:color="auto"/>
              <w:right w:val="single" w:sz="18" w:space="0" w:color="auto"/>
            </w:tcBorders>
          </w:tcPr>
          <w:p w14:paraId="24DEF14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</w:tr>
      <w:tr w:rsidR="00C15889" w:rsidRPr="00C6406C" w14:paraId="43F2B84D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  <w:shd w:val="pct5" w:color="auto" w:fill="auto"/>
          </w:tcPr>
          <w:p w14:paraId="46AFD77E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4921" w:type="pct"/>
            <w:gridSpan w:val="3"/>
            <w:shd w:val="pct5" w:color="auto" w:fill="auto"/>
          </w:tcPr>
          <w:p w14:paraId="62EAD88F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Cotraitant  N°   (1)</w:t>
            </w:r>
          </w:p>
        </w:tc>
        <w:tc>
          <w:tcPr>
            <w:tcW w:w="40" w:type="pct"/>
            <w:tcBorders>
              <w:right w:val="single" w:sz="18" w:space="0" w:color="auto"/>
            </w:tcBorders>
            <w:shd w:val="pct5" w:color="auto" w:fill="auto"/>
          </w:tcPr>
          <w:p w14:paraId="6682D358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</w:p>
        </w:tc>
      </w:tr>
      <w:tr w:rsidR="00C15889" w:rsidRPr="00C6406C" w14:paraId="0285CB5D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519539F0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4DC8F77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18"/>
              </w:rPr>
              <w:t>MONTANT</w:t>
            </w:r>
            <w:r w:rsidRPr="00C6406C">
              <w:rPr>
                <w:rFonts w:ascii="Calibri" w:hAnsi="Calibri" w:cs="Calibri"/>
                <w:sz w:val="18"/>
              </w:rPr>
              <w:t> </w:t>
            </w:r>
            <w:r w:rsidRPr="00C6406C">
              <w:rPr>
                <w:rFonts w:ascii="Marianne" w:hAnsi="Marianne"/>
                <w:sz w:val="18"/>
              </w:rPr>
              <w:t xml:space="preserve"> TTC 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7C78BBE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3ECE1198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3D050D7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61D76BC6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204E8598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7F67C998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BADC0F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0B656CFA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49BA4024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093B7E7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4A6F8FD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34ED370B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72117B6D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4D126D5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56F97720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3B5BDC4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E1E0E2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71D07C79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23B90A9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0CD7543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3BC5846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23759B38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3A473595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6644129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5C89DC3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2FD2B82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1F049A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0BB2D8B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58DF76C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0FDBE45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</w:tc>
        <w:tc>
          <w:tcPr>
            <w:tcW w:w="2601" w:type="pct"/>
          </w:tcPr>
          <w:p w14:paraId="01D2CA3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0EA4BB8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07CF15E0" w14:textId="77777777" w:rsidR="00C15889" w:rsidRPr="00C6406C" w:rsidRDefault="00C15889">
      <w:pPr>
        <w:pStyle w:val="Logo"/>
        <w:widowControl w:val="0"/>
        <w:numPr>
          <w:ilvl w:val="12"/>
          <w:numId w:val="0"/>
        </w:numPr>
        <w:spacing w:before="120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C15889" w:rsidRPr="00C6406C" w14:paraId="4B54B77D" w14:textId="77777777" w:rsidTr="00CC100C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6E6D4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08520C31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A579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01B7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B9B78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83D9C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5C8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1649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2EDE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24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10455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FFAF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C61A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BF24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B66B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F4B4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888E3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43FB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4D404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838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FD4D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501F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8391D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0114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A135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4D55460B" w14:textId="77777777" w:rsidTr="00CC100C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09CF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040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FC86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C9B69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F95D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5B6CE4FE" w14:textId="36B17BC5" w:rsidR="00D23B80" w:rsidRPr="00C6406C" w:rsidRDefault="00D23B80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7B99CBAC" w14:textId="58EFC2FA" w:rsidR="001A20DF" w:rsidRDefault="001A20DF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0117D05C" w14:textId="1396A834" w:rsidR="00AA16FE" w:rsidRDefault="00AA16FE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15BF7DFA" w14:textId="49E00B7C" w:rsidR="00AA16FE" w:rsidRDefault="00AA16FE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33255DB4" w14:textId="77777777" w:rsidR="00AA16FE" w:rsidRPr="00C6406C" w:rsidRDefault="00AA16FE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562778CC" w14:textId="77777777" w:rsidR="001A20DF" w:rsidRPr="00C6406C" w:rsidRDefault="001A20DF" w:rsidP="001A20DF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ab/>
      </w:r>
      <w:r w:rsidRPr="00C6406C">
        <w:rPr>
          <w:rFonts w:ascii="Marianne" w:hAnsi="Marianne"/>
          <w:b/>
          <w:sz w:val="22"/>
          <w:u w:val="single"/>
        </w:rPr>
        <w:t>Groupement solidaire</w:t>
      </w:r>
    </w:p>
    <w:p w14:paraId="435218EE" w14:textId="77777777" w:rsidR="001A20DF" w:rsidRPr="00C6406C" w:rsidRDefault="001A20DF" w:rsidP="001A20DF">
      <w:pPr>
        <w:widowControl/>
        <w:ind w:right="-2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1A20DF" w:rsidRPr="00C6406C" w14:paraId="7D333ED8" w14:textId="77777777" w:rsidTr="00800D05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3F932EB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0C74DF0E" w14:textId="77777777" w:rsidR="001A20DF" w:rsidRPr="00C6406C" w:rsidRDefault="001A20DF" w:rsidP="00800D05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7A9DE01E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5ABDC68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0F76CF9D" w14:textId="77777777" w:rsidTr="00800D05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31FEE61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1ACE09DA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6D5CAF95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7C8DA9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322E5832" w14:textId="77777777" w:rsidTr="00800D05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5C077E12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267C4FAF" w14:textId="77777777" w:rsidR="001A20DF" w:rsidRPr="00C6406C" w:rsidRDefault="001A20DF" w:rsidP="00800D05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0A09A992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2FBAF3F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7D651AB4" w14:textId="77777777" w:rsidTr="00800D05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36FA4D9B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3B800C2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3A5FDE2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0ADA8D22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5AC20E5B" w14:textId="77777777" w:rsidTr="00800D05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2ABE64E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532A38C" w14:textId="77777777" w:rsidR="001A20DF" w:rsidRPr="00C6406C" w:rsidRDefault="001A20DF" w:rsidP="00800D05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62B92EB0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7541074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61AD9CC9" w14:textId="77777777" w:rsidR="001A20DF" w:rsidRPr="00C6406C" w:rsidRDefault="001A20DF" w:rsidP="001A20DF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1A20DF" w:rsidRPr="00C6406C" w14:paraId="459A7A03" w14:textId="77777777" w:rsidTr="00800D05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C227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20794B08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024DB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2D32D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C5B95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553F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1DDD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F882B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AE24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070B9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13449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FAE83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690D6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F32E5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23CE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A5A8C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08CFE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C7D6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8353B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F0622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AF6D4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10DD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FACB2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34A2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CEA04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1A20DF" w:rsidRPr="00C6406C" w14:paraId="7547B64C" w14:textId="77777777" w:rsidTr="00800D05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A7C5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12E0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DAD6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3E2E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168B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5B297FB6" w14:textId="77777777" w:rsidR="001A20DF" w:rsidRPr="00C6406C" w:rsidRDefault="001A20DF" w:rsidP="001A20DF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62155DEE" w14:textId="77777777" w:rsidR="001A20DF" w:rsidRPr="00C6406C" w:rsidRDefault="001A20DF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68C1541E" w14:textId="77777777" w:rsidR="00D23B80" w:rsidRPr="00C6406C" w:rsidRDefault="00D23B80" w:rsidP="00D23B80">
      <w:pPr>
        <w:pStyle w:val="Logo"/>
        <w:widowControl w:val="0"/>
        <w:numPr>
          <w:ilvl w:val="12"/>
          <w:numId w:val="0"/>
        </w:numPr>
        <w:spacing w:before="120"/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(1) cadre à recopier autant de fois que de membre (s) du groupement</w:t>
      </w:r>
    </w:p>
    <w:p w14:paraId="5BC4E8E0" w14:textId="77777777" w:rsidR="00C15889" w:rsidRPr="00C6406C" w:rsidRDefault="00C15889">
      <w:pPr>
        <w:pStyle w:val="Logo"/>
        <w:widowControl w:val="0"/>
        <w:numPr>
          <w:ilvl w:val="12"/>
          <w:numId w:val="0"/>
        </w:numPr>
        <w:spacing w:before="120"/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Toutefois, le </w:t>
      </w:r>
      <w:r w:rsidR="00350FD4" w:rsidRPr="00C6406C">
        <w:rPr>
          <w:rFonts w:ascii="Marianne" w:hAnsi="Marianne"/>
          <w:sz w:val="22"/>
        </w:rPr>
        <w:t xml:space="preserve">pouvoir adjudicateur </w:t>
      </w:r>
      <w:r w:rsidRPr="00C6406C">
        <w:rPr>
          <w:rFonts w:ascii="Marianne" w:hAnsi="Marianne"/>
          <w:sz w:val="22"/>
        </w:rPr>
        <w:t>se libérera des sommes dues aux sous-traitants payés directement en en faisant porter les montants au crédit des comptes désignés dans les annexes, les avenants ou les actes spéciaux.</w:t>
      </w:r>
    </w:p>
    <w:p w14:paraId="2C26BB62" w14:textId="77777777" w:rsidR="0099755E" w:rsidRPr="00C6406C" w:rsidRDefault="0099755E">
      <w:pPr>
        <w:widowControl/>
        <w:jc w:val="both"/>
        <w:rPr>
          <w:rFonts w:ascii="Marianne" w:hAnsi="Marianne"/>
          <w:sz w:val="22"/>
        </w:rPr>
      </w:pPr>
    </w:p>
    <w:p w14:paraId="64EF688E" w14:textId="77777777" w:rsidR="00C204DA" w:rsidRPr="00B37331" w:rsidRDefault="00C204DA" w:rsidP="00B37331">
      <w:pPr>
        <w:pStyle w:val="Titre1"/>
      </w:pPr>
      <w:r w:rsidRPr="00B37331">
        <w:t>ARTICLE 5. AVANCE</w:t>
      </w:r>
    </w:p>
    <w:p w14:paraId="4F8AF424" w14:textId="77777777" w:rsidR="00C204DA" w:rsidRPr="00C6406C" w:rsidRDefault="00C204DA">
      <w:pPr>
        <w:widowControl/>
        <w:jc w:val="both"/>
        <w:rPr>
          <w:rFonts w:ascii="Marianne" w:hAnsi="Marianne"/>
          <w:sz w:val="6"/>
          <w:szCs w:val="8"/>
        </w:rPr>
      </w:pPr>
    </w:p>
    <w:p w14:paraId="20C4D9C7" w14:textId="77777777" w:rsidR="00C15889" w:rsidRPr="00C6406C" w:rsidRDefault="00C15889" w:rsidP="00D23B80">
      <w:pPr>
        <w:pStyle w:val="Paragraphe"/>
        <w:numPr>
          <w:ilvl w:val="12"/>
          <w:numId w:val="0"/>
        </w:numPr>
        <w:spacing w:before="240"/>
        <w:ind w:left="-284"/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/>
          <w:sz w:val="22"/>
        </w:rPr>
        <w:t xml:space="preserve"> </w:t>
      </w:r>
      <w:r w:rsidR="00191EFE" w:rsidRPr="00C6406C">
        <w:rPr>
          <w:rFonts w:ascii="Marianne" w:hAnsi="Marianne"/>
          <w:b/>
          <w:sz w:val="22"/>
          <w:u w:val="single"/>
        </w:rPr>
        <w:t>Entreprise individuelle</w:t>
      </w:r>
      <w:r w:rsidR="00191EFE" w:rsidRPr="00C6406C">
        <w:rPr>
          <w:rFonts w:ascii="Calibri" w:hAnsi="Calibri" w:cs="Calibri"/>
          <w:b/>
          <w:sz w:val="22"/>
          <w:u w:val="single"/>
        </w:rPr>
        <w:t> </w:t>
      </w:r>
    </w:p>
    <w:p w14:paraId="3AE372D2" w14:textId="77777777" w:rsidR="00C15889" w:rsidRPr="00C6406C" w:rsidRDefault="00C15889" w:rsidP="00D23B80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L'</w:t>
      </w:r>
      <w:r w:rsidR="00191EFE" w:rsidRPr="00C6406C">
        <w:rPr>
          <w:rFonts w:ascii="Marianne" w:hAnsi="Marianne"/>
          <w:sz w:val="22"/>
        </w:rPr>
        <w:t>opérateur économique</w:t>
      </w:r>
      <w:r w:rsidRPr="00C6406C">
        <w:rPr>
          <w:rFonts w:ascii="Marianne" w:hAnsi="Marianne"/>
          <w:sz w:val="22"/>
        </w:rPr>
        <w:t xml:space="preserve"> désigné ci-devant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/>
          <w:sz w:val="22"/>
        </w:rPr>
        <w:t>:</w:t>
      </w:r>
    </w:p>
    <w:p w14:paraId="42B8BFBA" w14:textId="77777777" w:rsidR="00C15889" w:rsidRPr="00C6406C" w:rsidRDefault="00C15889" w:rsidP="00D23B80">
      <w:pPr>
        <w:pStyle w:val="Paragraphe"/>
        <w:widowControl w:val="0"/>
        <w:numPr>
          <w:ilvl w:val="12"/>
          <w:numId w:val="0"/>
        </w:numPr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6"/>
        </w:rPr>
        <w:instrText xml:space="preserve"> FORMCHECKBOX </w:instrText>
      </w:r>
      <w:r w:rsidR="00DD0CA6">
        <w:rPr>
          <w:rFonts w:ascii="Marianne" w:hAnsi="Marianne" w:cs="Arial"/>
          <w:sz w:val="16"/>
        </w:rPr>
      </w:r>
      <w:r w:rsidR="00DD0CA6">
        <w:rPr>
          <w:rFonts w:ascii="Marianne" w:hAnsi="Marianne" w:cs="Arial"/>
          <w:sz w:val="16"/>
        </w:rPr>
        <w:fldChar w:fldCharType="separate"/>
      </w:r>
      <w:r w:rsidRPr="00C6406C">
        <w:rPr>
          <w:rFonts w:ascii="Marianne" w:hAnsi="Marianne" w:cs="Arial"/>
          <w:sz w:val="16"/>
        </w:rPr>
        <w:fldChar w:fldCharType="end"/>
      </w:r>
      <w:r w:rsidRPr="00C6406C">
        <w:rPr>
          <w:rFonts w:ascii="Marianne" w:hAnsi="Marianne" w:cs="Arial"/>
          <w:sz w:val="16"/>
        </w:rPr>
        <w:t xml:space="preserve"> </w:t>
      </w:r>
      <w:r w:rsidRPr="00C6406C">
        <w:rPr>
          <w:rFonts w:ascii="Marianne" w:hAnsi="Marianne"/>
          <w:b/>
          <w:sz w:val="22"/>
          <w:u w:val="single"/>
        </w:rPr>
        <w:t>refuse</w:t>
      </w:r>
      <w:r w:rsidRPr="00C6406C">
        <w:rPr>
          <w:rFonts w:ascii="Marianne" w:hAnsi="Marianne"/>
          <w:sz w:val="22"/>
        </w:rPr>
        <w:t xml:space="preserve"> de percevoir l'avance prévue </w:t>
      </w:r>
      <w:r w:rsidR="00EC6D07" w:rsidRPr="00C6406C">
        <w:rPr>
          <w:rFonts w:ascii="Marianne" w:hAnsi="Marianne"/>
          <w:sz w:val="22"/>
        </w:rPr>
        <w:t xml:space="preserve">dans le </w:t>
      </w:r>
      <w:r w:rsidRPr="00C6406C">
        <w:rPr>
          <w:rFonts w:ascii="Marianne" w:hAnsi="Marianne"/>
          <w:sz w:val="22"/>
        </w:rPr>
        <w:t xml:space="preserve">CCAP. </w:t>
      </w:r>
    </w:p>
    <w:p w14:paraId="44A00974" w14:textId="77777777" w:rsidR="00D23B80" w:rsidRPr="00C6406C" w:rsidRDefault="00D23B80" w:rsidP="00D23B80">
      <w:pPr>
        <w:pStyle w:val="Paragraphe"/>
        <w:widowControl w:val="0"/>
        <w:numPr>
          <w:ilvl w:val="12"/>
          <w:numId w:val="0"/>
        </w:numPr>
        <w:rPr>
          <w:rFonts w:ascii="Marianne" w:hAnsi="Marianne"/>
          <w:sz w:val="6"/>
          <w:szCs w:val="8"/>
        </w:rPr>
      </w:pPr>
    </w:p>
    <w:p w14:paraId="4A977A89" w14:textId="77777777" w:rsidR="00C15889" w:rsidRPr="00C6406C" w:rsidRDefault="00C15889" w:rsidP="00D23B80">
      <w:pPr>
        <w:pStyle w:val="Paragraphe"/>
        <w:widowControl w:val="0"/>
        <w:numPr>
          <w:ilvl w:val="12"/>
          <w:numId w:val="0"/>
        </w:numPr>
        <w:spacing w:before="240"/>
        <w:ind w:left="-284"/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DD0CA6">
        <w:rPr>
          <w:rFonts w:ascii="Marianne" w:hAnsi="Marianne" w:cs="Arial"/>
          <w:sz w:val="18"/>
        </w:rPr>
      </w:r>
      <w:r w:rsidR="00DD0CA6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/>
          <w:sz w:val="22"/>
        </w:rPr>
        <w:t xml:space="preserve">  </w:t>
      </w:r>
      <w:r w:rsidRPr="00C6406C">
        <w:rPr>
          <w:rFonts w:ascii="Marianne" w:hAnsi="Marianne"/>
          <w:b/>
          <w:sz w:val="22"/>
          <w:u w:val="single"/>
        </w:rPr>
        <w:t>Groupement</w:t>
      </w:r>
      <w:r w:rsidR="001A7BC5" w:rsidRPr="00C6406C">
        <w:rPr>
          <w:rFonts w:ascii="Marianne" w:hAnsi="Marianne"/>
          <w:b/>
          <w:sz w:val="22"/>
          <w:u w:val="single"/>
        </w:rPr>
        <w:t xml:space="preserve"> d’opérateurs économiques</w:t>
      </w:r>
      <w:r w:rsidR="001A7BC5" w:rsidRPr="00C6406C">
        <w:rPr>
          <w:rFonts w:ascii="Calibri" w:hAnsi="Calibri" w:cs="Calibri"/>
          <w:b/>
          <w:sz w:val="22"/>
          <w:u w:val="single"/>
        </w:rPr>
        <w:t> </w:t>
      </w:r>
      <w:r w:rsidR="001A7BC5" w:rsidRPr="00C6406C">
        <w:rPr>
          <w:rFonts w:ascii="Marianne" w:hAnsi="Marianne"/>
          <w:b/>
          <w:sz w:val="22"/>
          <w:u w:val="single"/>
        </w:rPr>
        <w:t>:</w:t>
      </w:r>
    </w:p>
    <w:p w14:paraId="3044B9FB" w14:textId="77777777" w:rsidR="00C15889" w:rsidRPr="00C6406C" w:rsidRDefault="00C15889" w:rsidP="00D23B80">
      <w:pPr>
        <w:numPr>
          <w:ilvl w:val="12"/>
          <w:numId w:val="0"/>
        </w:numPr>
        <w:spacing w:before="120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Les </w:t>
      </w:r>
      <w:r w:rsidR="00191EFE" w:rsidRPr="00C6406C">
        <w:rPr>
          <w:rFonts w:ascii="Marianne" w:hAnsi="Marianne"/>
          <w:sz w:val="22"/>
        </w:rPr>
        <w:t>cotraitants</w:t>
      </w:r>
      <w:r w:rsidRPr="00C6406C">
        <w:rPr>
          <w:rFonts w:ascii="Marianne" w:hAnsi="Marianne"/>
          <w:sz w:val="22"/>
        </w:rPr>
        <w:t xml:space="preserve"> désignés ci-devant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/>
          <w:sz w:val="22"/>
        </w:rPr>
        <w:t>:</w:t>
      </w:r>
    </w:p>
    <w:p w14:paraId="579F8E5A" w14:textId="77777777" w:rsidR="00C15889" w:rsidRPr="00C6406C" w:rsidRDefault="00C15889" w:rsidP="00D23B80">
      <w:pPr>
        <w:pStyle w:val="Paragraphe"/>
        <w:widowControl w:val="0"/>
        <w:numPr>
          <w:ilvl w:val="12"/>
          <w:numId w:val="0"/>
        </w:numPr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6"/>
        </w:rPr>
        <w:instrText xml:space="preserve"> FORMCHECKBOX </w:instrText>
      </w:r>
      <w:r w:rsidR="00DD0CA6">
        <w:rPr>
          <w:rFonts w:ascii="Marianne" w:hAnsi="Marianne" w:cs="Arial"/>
          <w:sz w:val="16"/>
        </w:rPr>
      </w:r>
      <w:r w:rsidR="00DD0CA6">
        <w:rPr>
          <w:rFonts w:ascii="Marianne" w:hAnsi="Marianne" w:cs="Arial"/>
          <w:sz w:val="16"/>
        </w:rPr>
        <w:fldChar w:fldCharType="separate"/>
      </w:r>
      <w:r w:rsidRPr="00C6406C">
        <w:rPr>
          <w:rFonts w:ascii="Marianne" w:hAnsi="Marianne" w:cs="Arial"/>
          <w:sz w:val="16"/>
        </w:rPr>
        <w:fldChar w:fldCharType="end"/>
      </w:r>
      <w:r w:rsidRPr="00C6406C">
        <w:rPr>
          <w:rFonts w:ascii="Marianne" w:hAnsi="Marianne" w:cs="Arial"/>
          <w:sz w:val="16"/>
        </w:rPr>
        <w:t xml:space="preserve"> </w:t>
      </w:r>
      <w:r w:rsidRPr="00C6406C">
        <w:rPr>
          <w:rFonts w:ascii="Marianne" w:hAnsi="Marianne"/>
          <w:b/>
          <w:sz w:val="22"/>
          <w:u w:val="single"/>
        </w:rPr>
        <w:t>refuse</w:t>
      </w:r>
      <w:r w:rsidR="00552D0D" w:rsidRPr="00C6406C">
        <w:rPr>
          <w:rFonts w:ascii="Marianne" w:hAnsi="Marianne"/>
          <w:b/>
          <w:sz w:val="22"/>
          <w:u w:val="single"/>
        </w:rPr>
        <w:t>nt</w:t>
      </w:r>
      <w:r w:rsidRPr="00C6406C">
        <w:rPr>
          <w:rFonts w:ascii="Marianne" w:hAnsi="Marianne"/>
          <w:sz w:val="22"/>
        </w:rPr>
        <w:t xml:space="preserve"> de percevoir l'avance prévue </w:t>
      </w:r>
      <w:r w:rsidR="00EC6D07" w:rsidRPr="00C6406C">
        <w:rPr>
          <w:rFonts w:ascii="Marianne" w:hAnsi="Marianne"/>
          <w:sz w:val="22"/>
        </w:rPr>
        <w:t>dans le</w:t>
      </w:r>
      <w:r w:rsidRPr="00C6406C">
        <w:rPr>
          <w:rFonts w:ascii="Marianne" w:hAnsi="Marianne"/>
          <w:sz w:val="22"/>
        </w:rPr>
        <w:t xml:space="preserve"> CCAP. </w:t>
      </w:r>
    </w:p>
    <w:p w14:paraId="1F24E711" w14:textId="77777777" w:rsidR="00C15889" w:rsidRPr="00C6406C" w:rsidRDefault="00C15889">
      <w:pPr>
        <w:pStyle w:val="Paragraphe"/>
        <w:numPr>
          <w:ilvl w:val="12"/>
          <w:numId w:val="0"/>
        </w:numPr>
        <w:rPr>
          <w:rFonts w:ascii="Marianne" w:hAnsi="Marianne"/>
          <w:sz w:val="6"/>
          <w:szCs w:val="8"/>
        </w:rPr>
      </w:pPr>
    </w:p>
    <w:p w14:paraId="65C13EE1" w14:textId="77777777" w:rsidR="009F287E" w:rsidRPr="00C6406C" w:rsidRDefault="009F287E">
      <w:pPr>
        <w:pStyle w:val="Paragraphe"/>
        <w:numPr>
          <w:ilvl w:val="12"/>
          <w:numId w:val="0"/>
        </w:numPr>
        <w:rPr>
          <w:rFonts w:ascii="Marianne" w:hAnsi="Marianne"/>
          <w:sz w:val="22"/>
        </w:rPr>
      </w:pPr>
    </w:p>
    <w:p w14:paraId="3AD9037A" w14:textId="0EB5A1B5" w:rsidR="004C4C72" w:rsidRPr="00C6406C" w:rsidRDefault="004C4C72" w:rsidP="00B37331">
      <w:pPr>
        <w:pStyle w:val="Titre1"/>
      </w:pPr>
      <w:r w:rsidRPr="00C6406C">
        <w:t xml:space="preserve">ARTICLE 6. RESPONSABLES PHYSIQUES DE LA VERIFICATION ET DE LA SIGNATURE DES ACTES DE SOUS-TRAITANCE </w:t>
      </w:r>
    </w:p>
    <w:tbl>
      <w:tblPr>
        <w:tblW w:w="960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4C4C72" w:rsidRPr="00C6406C" w14:paraId="4B93E9A1" w14:textId="77777777" w:rsidTr="002F7FDD">
        <w:trPr>
          <w:trHeight w:val="100"/>
        </w:trPr>
        <w:tc>
          <w:tcPr>
            <w:tcW w:w="9606" w:type="dxa"/>
          </w:tcPr>
          <w:p w14:paraId="32671F9C" w14:textId="77777777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Dans le cadre de la mise en place de la dématérialisation des actes de sous-traitance, la personne physique responsable de la gestion, la vérification et la signature de ses actes pour le titulaire est :</w:t>
            </w:r>
          </w:p>
          <w:p w14:paraId="2CDFA65A" w14:textId="090BFE55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4745"/>
            </w:tblGrid>
            <w:tr w:rsidR="004C4C72" w:rsidRPr="00C6406C" w14:paraId="278CDCDE" w14:textId="77777777" w:rsidTr="00B37331">
              <w:trPr>
                <w:trHeight w:val="260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1AFD8C43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NOM Prénom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0BFA9759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BB33627" w14:textId="77777777" w:rsidTr="00B37331">
              <w:trPr>
                <w:trHeight w:val="272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6201F894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Fonction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00AA2DFF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612A3C33" w14:textId="77777777" w:rsidTr="00B37331">
              <w:trPr>
                <w:trHeight w:val="260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45313795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N° téléphone 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0C2E2410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0BB24666" w14:textId="77777777" w:rsidTr="00B37331">
              <w:trPr>
                <w:trHeight w:val="272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2C5447D2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N° mobile 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38540E38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A50F336" w14:textId="77777777" w:rsidTr="00B37331">
              <w:trPr>
                <w:trHeight w:val="260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5143788B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Adresse électronique 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24743CE5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</w:tbl>
          <w:p w14:paraId="2E8F262D" w14:textId="50B50696" w:rsidR="004C4C72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p w14:paraId="4BCA85ED" w14:textId="77777777" w:rsidR="00AA16FE" w:rsidRPr="00C6406C" w:rsidRDefault="00AA16FE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p w14:paraId="4C52B024" w14:textId="77777777" w:rsidR="00B37331" w:rsidRDefault="00B37331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p w14:paraId="44B851BB" w14:textId="493333B0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lastRenderedPageBreak/>
              <w:t>En cas d’absence du responsable, sa suppléance est assurée par :</w:t>
            </w:r>
          </w:p>
          <w:p w14:paraId="6E24546A" w14:textId="77777777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4747"/>
            </w:tblGrid>
            <w:tr w:rsidR="004C4C72" w:rsidRPr="00C6406C" w14:paraId="38776027" w14:textId="77777777" w:rsidTr="002F7FDD">
              <w:trPr>
                <w:trHeight w:val="245"/>
              </w:trPr>
              <w:tc>
                <w:tcPr>
                  <w:tcW w:w="2405" w:type="dxa"/>
                  <w:shd w:val="clear" w:color="auto" w:fill="auto"/>
                </w:tcPr>
                <w:p w14:paraId="02C74C6A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NOM Prénom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32CB332F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5F52F3C5" w14:textId="77777777" w:rsidTr="002F7FDD">
              <w:trPr>
                <w:trHeight w:val="256"/>
              </w:trPr>
              <w:tc>
                <w:tcPr>
                  <w:tcW w:w="2405" w:type="dxa"/>
                  <w:shd w:val="clear" w:color="auto" w:fill="auto"/>
                </w:tcPr>
                <w:p w14:paraId="56B08CFC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Fonction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4E1D9110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6A51621" w14:textId="77777777" w:rsidTr="002F7FDD">
              <w:trPr>
                <w:trHeight w:val="245"/>
              </w:trPr>
              <w:tc>
                <w:tcPr>
                  <w:tcW w:w="2405" w:type="dxa"/>
                  <w:shd w:val="clear" w:color="auto" w:fill="auto"/>
                </w:tcPr>
                <w:p w14:paraId="0C5EA80F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N° téléphone 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2661F29C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0EAA233B" w14:textId="77777777" w:rsidTr="002F7FDD">
              <w:trPr>
                <w:trHeight w:val="256"/>
              </w:trPr>
              <w:tc>
                <w:tcPr>
                  <w:tcW w:w="2405" w:type="dxa"/>
                  <w:shd w:val="clear" w:color="auto" w:fill="auto"/>
                </w:tcPr>
                <w:p w14:paraId="564EA017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 xml:space="preserve">N° mobile : 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216083B9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C1CEB63" w14:textId="77777777" w:rsidTr="002F7FDD">
              <w:trPr>
                <w:trHeight w:val="245"/>
              </w:trPr>
              <w:tc>
                <w:tcPr>
                  <w:tcW w:w="2405" w:type="dxa"/>
                  <w:shd w:val="clear" w:color="auto" w:fill="auto"/>
                </w:tcPr>
                <w:p w14:paraId="30164BCD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Adresse électronique 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6266C83E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</w:tbl>
          <w:p w14:paraId="1C7EE7EB" w14:textId="77777777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 </w:t>
            </w:r>
          </w:p>
        </w:tc>
      </w:tr>
    </w:tbl>
    <w:p w14:paraId="0476955E" w14:textId="77777777" w:rsidR="004C4C72" w:rsidRPr="00C6406C" w:rsidRDefault="004C4C72">
      <w:pPr>
        <w:pStyle w:val="Paragraphe"/>
        <w:numPr>
          <w:ilvl w:val="12"/>
          <w:numId w:val="0"/>
        </w:numPr>
        <w:rPr>
          <w:rFonts w:ascii="Marianne" w:hAnsi="Marianne"/>
          <w:sz w:val="22"/>
        </w:rPr>
      </w:pPr>
    </w:p>
    <w:p w14:paraId="41B902E9" w14:textId="77777777" w:rsidR="00CF7273" w:rsidRPr="00B37331" w:rsidRDefault="00CF7273">
      <w:pPr>
        <w:widowControl/>
        <w:tabs>
          <w:tab w:val="left" w:pos="-284"/>
        </w:tabs>
        <w:ind w:right="-1"/>
        <w:jc w:val="both"/>
        <w:rPr>
          <w:rFonts w:ascii="Marianne" w:hAnsi="Marianne"/>
          <w:color w:val="FF0000"/>
          <w:sz w:val="22"/>
          <w:szCs w:val="22"/>
        </w:rPr>
      </w:pPr>
    </w:p>
    <w:p w14:paraId="71B16B86" w14:textId="77777777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>Fait en un seul original</w:t>
      </w:r>
    </w:p>
    <w:p w14:paraId="3F86F148" w14:textId="77777777" w:rsidR="00B37331" w:rsidRPr="00B37331" w:rsidRDefault="00B37331" w:rsidP="00D23B80">
      <w:pPr>
        <w:pStyle w:val="Corpsdetexte21"/>
        <w:rPr>
          <w:rFonts w:ascii="Marianne" w:hAnsi="Marianne"/>
        </w:rPr>
      </w:pPr>
    </w:p>
    <w:p w14:paraId="3E76ED70" w14:textId="2B7EEE41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>A.........................................................,le</w:t>
      </w:r>
    </w:p>
    <w:p w14:paraId="737FC1F8" w14:textId="77777777" w:rsidR="00D23B80" w:rsidRPr="00B37331" w:rsidRDefault="00D23B80" w:rsidP="00D23B80">
      <w:pPr>
        <w:pStyle w:val="Corpsdetexte21"/>
        <w:rPr>
          <w:rFonts w:ascii="Marianne" w:hAnsi="Marianne"/>
        </w:rPr>
      </w:pPr>
    </w:p>
    <w:p w14:paraId="604F251C" w14:textId="77777777" w:rsidR="00B37331" w:rsidRDefault="00B37331" w:rsidP="00D23B80">
      <w:pPr>
        <w:pStyle w:val="Corpsdetexte21"/>
        <w:rPr>
          <w:rFonts w:ascii="Marianne" w:hAnsi="Marianne"/>
        </w:rPr>
      </w:pPr>
    </w:p>
    <w:p w14:paraId="07413099" w14:textId="25B9B485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>«</w:t>
      </w:r>
      <w:r w:rsidRPr="00B37331">
        <w:rPr>
          <w:rFonts w:ascii="Calibri" w:hAnsi="Calibri" w:cs="Calibri"/>
        </w:rPr>
        <w:t> </w:t>
      </w:r>
      <w:r w:rsidRPr="00B37331">
        <w:rPr>
          <w:rFonts w:ascii="Marianne" w:hAnsi="Marianne"/>
        </w:rPr>
        <w:t>Lu et Approu</w:t>
      </w:r>
      <w:r w:rsidR="009F287E" w:rsidRPr="00B37331">
        <w:rPr>
          <w:rFonts w:ascii="Marianne" w:hAnsi="Marianne"/>
        </w:rPr>
        <w:t>vé</w:t>
      </w:r>
      <w:r w:rsidR="009F287E" w:rsidRPr="00B37331">
        <w:rPr>
          <w:rFonts w:ascii="Calibri" w:hAnsi="Calibri" w:cs="Calibri"/>
        </w:rPr>
        <w:t> </w:t>
      </w:r>
      <w:r w:rsidR="009F287E" w:rsidRPr="00B37331">
        <w:rPr>
          <w:rFonts w:ascii="Marianne" w:hAnsi="Marianne" w:cs="Marianne"/>
        </w:rPr>
        <w:t>»</w:t>
      </w:r>
    </w:p>
    <w:p w14:paraId="6AF20777" w14:textId="77777777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 xml:space="preserve">signature </w:t>
      </w:r>
      <w:r w:rsidR="009F287E" w:rsidRPr="00B37331">
        <w:rPr>
          <w:rFonts w:ascii="Marianne" w:hAnsi="Marianne"/>
        </w:rPr>
        <w:t xml:space="preserve">électronique </w:t>
      </w:r>
      <w:r w:rsidRPr="00B37331">
        <w:rPr>
          <w:rFonts w:ascii="Marianne" w:hAnsi="Marianne"/>
        </w:rPr>
        <w:t>de l’entrepreneur</w:t>
      </w:r>
    </w:p>
    <w:p w14:paraId="62154EAC" w14:textId="77777777" w:rsidR="009F287E" w:rsidRPr="00B37331" w:rsidRDefault="009F287E" w:rsidP="00D23B80">
      <w:pPr>
        <w:pStyle w:val="Corpsdetexte21"/>
        <w:rPr>
          <w:rFonts w:ascii="Marianne" w:hAnsi="Marianne"/>
        </w:rPr>
      </w:pPr>
    </w:p>
    <w:p w14:paraId="667812CB" w14:textId="77777777" w:rsidR="00D23B80" w:rsidRPr="00B37331" w:rsidRDefault="00D23B80" w:rsidP="00D23B80">
      <w:pPr>
        <w:numPr>
          <w:ilvl w:val="12"/>
          <w:numId w:val="0"/>
        </w:numPr>
        <w:rPr>
          <w:rFonts w:ascii="Marianne" w:hAnsi="Marianne"/>
          <w:sz w:val="22"/>
          <w:szCs w:val="22"/>
        </w:rPr>
      </w:pPr>
    </w:p>
    <w:p w14:paraId="4397E223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115DF701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25303C00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0EB2F212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2775EEAF" w14:textId="4E46D700" w:rsidR="00D23B80" w:rsidRPr="00B37331" w:rsidRDefault="00D23B80" w:rsidP="00D23B80">
      <w:pPr>
        <w:tabs>
          <w:tab w:val="left" w:pos="9356"/>
        </w:tabs>
        <w:jc w:val="both"/>
        <w:rPr>
          <w:rFonts w:ascii="Marianne" w:hAnsi="Marianne" w:cs="Arial"/>
          <w:sz w:val="20"/>
          <w:szCs w:val="22"/>
        </w:rPr>
      </w:pPr>
      <w:r w:rsidRPr="00B37331">
        <w:rPr>
          <w:rFonts w:ascii="Marianne" w:hAnsi="Marianne" w:cs="Arial"/>
          <w:sz w:val="20"/>
          <w:szCs w:val="22"/>
        </w:rPr>
        <w:t xml:space="preserve">Seule (s) la ou les personnes ayant le pouvoir juridique d’engager la société pourront signer ce document </w:t>
      </w:r>
    </w:p>
    <w:p w14:paraId="7252697E" w14:textId="77777777" w:rsidR="00C15889" w:rsidRPr="00B37331" w:rsidRDefault="00C15889" w:rsidP="00D23B80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F51FD35" w14:textId="77777777" w:rsidR="00B37331" w:rsidRP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45B7D5B5" w14:textId="77777777" w:rsidR="00B37331" w:rsidRP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2F173643" w14:textId="77777777" w:rsid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15FB133E" w14:textId="77777777" w:rsid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0BECD393" w14:textId="77777777" w:rsid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5EA5F045" w14:textId="2CB09DD7" w:rsidR="00191EFE" w:rsidRPr="00B37331" w:rsidRDefault="00191EFE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i/>
          <w:sz w:val="22"/>
          <w:szCs w:val="22"/>
          <w:lang w:eastAsia="zh-CN"/>
        </w:rPr>
      </w:pPr>
      <w:r w:rsidRPr="00B37331">
        <w:rPr>
          <w:rFonts w:ascii="Marianne" w:hAnsi="Marianne" w:cs="Arial"/>
          <w:b/>
          <w:sz w:val="22"/>
          <w:szCs w:val="22"/>
          <w:lang w:eastAsia="zh-CN"/>
        </w:rPr>
        <w:t>Signature du marché public en cas de groupement</w:t>
      </w:r>
      <w:r w:rsidRPr="00B37331">
        <w:rPr>
          <w:rFonts w:ascii="Calibri" w:hAnsi="Calibri" w:cs="Calibri"/>
          <w:b/>
          <w:sz w:val="22"/>
          <w:szCs w:val="22"/>
          <w:lang w:eastAsia="zh-CN"/>
        </w:rPr>
        <w:t> </w:t>
      </w:r>
      <w:r w:rsidRPr="00B37331">
        <w:rPr>
          <w:rFonts w:ascii="Marianne" w:hAnsi="Marianne" w:cs="Arial"/>
          <w:b/>
          <w:sz w:val="22"/>
          <w:szCs w:val="22"/>
          <w:lang w:eastAsia="zh-CN"/>
        </w:rPr>
        <w:t>:</w:t>
      </w:r>
    </w:p>
    <w:p w14:paraId="1EFF7DAE" w14:textId="77777777" w:rsidR="00191EFE" w:rsidRPr="00B37331" w:rsidRDefault="00191EFE" w:rsidP="00191EFE">
      <w:pPr>
        <w:widowControl/>
        <w:tabs>
          <w:tab w:val="left" w:pos="851"/>
        </w:tabs>
        <w:suppressAutoHyphens/>
        <w:jc w:val="both"/>
        <w:rPr>
          <w:rFonts w:ascii="Marianne" w:hAnsi="Marianne" w:cs="Univers"/>
          <w:sz w:val="22"/>
          <w:szCs w:val="22"/>
          <w:lang w:eastAsia="zh-CN"/>
        </w:rPr>
      </w:pPr>
    </w:p>
    <w:p w14:paraId="4A85444B" w14:textId="77777777" w:rsidR="00191EFE" w:rsidRPr="00B37331" w:rsidRDefault="00191EFE" w:rsidP="00191EFE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Les membres du groupement d’opérateurs économiques désignent le mandataire suivant (</w:t>
      </w:r>
      <w:hyperlink r:id="rId11" w:history="1">
        <w:r w:rsidRPr="00B37331">
          <w:rPr>
            <w:rFonts w:ascii="Marianne" w:hAnsi="Marianne"/>
            <w:sz w:val="22"/>
            <w:szCs w:val="22"/>
          </w:rPr>
          <w:t>article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R.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2142-23</w:t>
        </w:r>
      </w:hyperlink>
      <w:r w:rsidRPr="00B37331">
        <w:rPr>
          <w:rFonts w:ascii="Marianne" w:hAnsi="Marianne"/>
          <w:sz w:val="22"/>
          <w:szCs w:val="22"/>
        </w:rPr>
        <w:t xml:space="preserve"> ou </w:t>
      </w:r>
      <w:hyperlink r:id="rId12" w:history="1">
        <w:r w:rsidRPr="00B37331">
          <w:rPr>
            <w:rFonts w:ascii="Marianne" w:hAnsi="Marianne"/>
            <w:sz w:val="22"/>
            <w:szCs w:val="22"/>
          </w:rPr>
          <w:t>article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R.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2342-12</w:t>
        </w:r>
      </w:hyperlink>
      <w:r w:rsidRPr="00B37331">
        <w:rPr>
          <w:rFonts w:ascii="Marianne" w:hAnsi="Marianne"/>
          <w:sz w:val="22"/>
          <w:szCs w:val="22"/>
        </w:rPr>
        <w:t xml:space="preserve"> du code de la commande publique)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7599C10B" w14:textId="77777777" w:rsidR="00191EFE" w:rsidRPr="00B37331" w:rsidRDefault="00191EFE" w:rsidP="00191EFE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  <w:highlight w:val="yellow"/>
        </w:rPr>
        <w:t>[Indiquer le nom commercial et la dénomination sociale du mandataire]</w:t>
      </w:r>
    </w:p>
    <w:p w14:paraId="268FADFF" w14:textId="77777777" w:rsidR="00191EFE" w:rsidRPr="00B37331" w:rsidRDefault="00191EFE" w:rsidP="00191EFE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  <w:szCs w:val="22"/>
        </w:rPr>
      </w:pPr>
    </w:p>
    <w:p w14:paraId="7112D1CC" w14:textId="77777777" w:rsidR="00191EFE" w:rsidRPr="00B37331" w:rsidRDefault="00191EFE" w:rsidP="00B37331">
      <w:pPr>
        <w:widowControl/>
        <w:numPr>
          <w:ilvl w:val="12"/>
          <w:numId w:val="0"/>
        </w:numPr>
        <w:spacing w:before="12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En cas de groupement conjoint, le mandataire du groupement est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solidaire.</w:t>
      </w:r>
    </w:p>
    <w:p w14:paraId="7A0767DB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 w:cs="Arial"/>
          <w:sz w:val="22"/>
          <w:szCs w:val="22"/>
          <w:lang w:eastAsia="zh-CN"/>
        </w:rPr>
      </w:pPr>
    </w:p>
    <w:p w14:paraId="09283A5E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 w:cs="Arial"/>
          <w:sz w:val="22"/>
          <w:szCs w:val="22"/>
          <w:lang w:eastAsia="zh-CN"/>
        </w:rPr>
      </w:pPr>
    </w:p>
    <w:p w14:paraId="6753DAB9" w14:textId="77777777" w:rsidR="00191EFE" w:rsidRPr="00B37331" w:rsidRDefault="00191EFE" w:rsidP="00B37331">
      <w:pPr>
        <w:widowControl/>
        <w:numPr>
          <w:ilvl w:val="12"/>
          <w:numId w:val="0"/>
        </w:numPr>
        <w:spacing w:before="12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Les membres du groupement ont donné mandat au mandataire, qui signe le présent acte d’engagement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16FADC5A" w14:textId="77777777" w:rsidR="00191EFE" w:rsidRPr="00B37331" w:rsidRDefault="00191EFE" w:rsidP="00B37331">
      <w:pPr>
        <w:widowControl/>
        <w:numPr>
          <w:ilvl w:val="12"/>
          <w:numId w:val="0"/>
        </w:numPr>
        <w:spacing w:before="12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(Cocher la ou les cases correspondantes.)</w:t>
      </w:r>
    </w:p>
    <w:p w14:paraId="30E426D0" w14:textId="77777777" w:rsidR="00191EFE" w:rsidRPr="00B37331" w:rsidRDefault="00191EFE" w:rsidP="00B37331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sz w:val="22"/>
          <w:szCs w:val="22"/>
          <w:lang w:eastAsia="zh-CN"/>
        </w:rPr>
      </w:pPr>
    </w:p>
    <w:p w14:paraId="3BB1C34B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695" w:hanging="1695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lastRenderedPageBreak/>
        <w:tab/>
      </w: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pour signer le présent acte d’engagement en leur nom et pour leur compte, pour les représenter vis-à-vis de l’acheteur et pour coordonner l’ensemble des prestations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2D9DE3E5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1D3CA541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3A9C7905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pour signer, en leur nom et pour leur compte, les modifications ultérieures du marché public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1FDB7675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415C1E7A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0609FC1A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</w:t>
      </w:r>
      <w:r w:rsidRPr="00B37331">
        <w:rPr>
          <w:rFonts w:ascii="Marianne" w:hAnsi="Marianne"/>
          <w:sz w:val="22"/>
          <w:szCs w:val="22"/>
        </w:rPr>
        <w:tab/>
        <w:t>ont donné mandat au mandataire dans les conditions définies par les pouvoirs joints en annexe.</w:t>
      </w:r>
    </w:p>
    <w:p w14:paraId="48191363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(hors cas des marchés de défense ou de sécurité dans lequel ces documents ont déjà été fournis).</w:t>
      </w:r>
    </w:p>
    <w:p w14:paraId="0509A1AC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p w14:paraId="5D8BFBC1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5E4604C3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Les membres du groupement, qui signent le présent acte d’engagement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3F318B06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(Cocher la case correspondante.)</w:t>
      </w:r>
    </w:p>
    <w:p w14:paraId="6AAF4B61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61EBBF26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donnent mandat au mandataire, qui l’accepte, pour les représenter vis-à-vis de l’acheteur et pour coordonner l’ensemble des prestations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2C10F8C3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</w:p>
    <w:p w14:paraId="22241028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donnent mandat au mandataire, qui l’accepte, pour signer, en leur nom et pour leur compte, les modifications ultérieures du marché public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5C8C94AA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18301833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DD0CA6">
        <w:rPr>
          <w:rFonts w:ascii="Marianne" w:hAnsi="Marianne"/>
          <w:sz w:val="22"/>
          <w:szCs w:val="22"/>
        </w:rPr>
      </w:r>
      <w:r w:rsidR="00DD0CA6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</w:t>
      </w:r>
      <w:r w:rsidRPr="00B37331">
        <w:rPr>
          <w:rFonts w:ascii="Marianne" w:hAnsi="Marianne"/>
          <w:sz w:val="22"/>
          <w:szCs w:val="22"/>
        </w:rPr>
        <w:tab/>
        <w:t>donnent mandat au mandataire dans les conditions définies ci-dessous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081D1939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tab/>
        <w:t>(Donner des précisions sur l’étendue du mandat.)</w:t>
      </w:r>
    </w:p>
    <w:p w14:paraId="5F5D5820" w14:textId="77777777" w:rsidR="004C4C72" w:rsidRPr="00B37331" w:rsidRDefault="004C4C72" w:rsidP="00191EFE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p w14:paraId="05BCDC90" w14:textId="499E4B16" w:rsidR="004C4C72" w:rsidRPr="00B37331" w:rsidRDefault="004C4C72" w:rsidP="00191EFE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tbl>
      <w:tblPr>
        <w:tblpPr w:leftFromText="141" w:rightFromText="141" w:vertAnchor="text" w:horzAnchor="margin" w:tblpXSpec="center" w:tblpY="167"/>
        <w:tblW w:w="10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37331" w:rsidRPr="00B37331" w14:paraId="40C721DC" w14:textId="77777777" w:rsidTr="00B37331">
        <w:tc>
          <w:tcPr>
            <w:tcW w:w="4644" w:type="dxa"/>
            <w:shd w:val="clear" w:color="auto" w:fill="auto"/>
            <w:vAlign w:val="center"/>
          </w:tcPr>
          <w:p w14:paraId="0865F19F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Nom, prénom et qualité</w:t>
            </w:r>
          </w:p>
          <w:p w14:paraId="49F305DA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B3452AB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71540EC2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Signature</w:t>
            </w:r>
          </w:p>
        </w:tc>
      </w:tr>
      <w:tr w:rsidR="00B37331" w:rsidRPr="00B37331" w14:paraId="05DDF82E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326AD8A7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8064F71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3522748C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B37331" w:rsidRPr="00B37331" w14:paraId="43167A40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2F869D9B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5A59132E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2641BDAE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B37331" w:rsidRPr="00B37331" w14:paraId="612BEC69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505CD260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13FF80A6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4BF716A1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B37331" w:rsidRPr="00B37331" w14:paraId="1CC3D359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6D1974BF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04A0C637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26E0E527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96640E7" w14:textId="77777777" w:rsidR="004C4C72" w:rsidRPr="00B37331" w:rsidRDefault="004C4C72" w:rsidP="00191EFE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p w14:paraId="23993EF9" w14:textId="77777777" w:rsid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(*) Le signataire doit avoir le pouvoir d’engager la personne qu’il représente.</w:t>
      </w:r>
    </w:p>
    <w:p w14:paraId="05AFF3BD" w14:textId="4352EC36" w:rsidR="00350FD4" w:rsidRPr="00B37331" w:rsidRDefault="00350FD4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lastRenderedPageBreak/>
        <w:t>Est acceptée la présente offre pour valoir acte d'engagement</w:t>
      </w:r>
    </w:p>
    <w:p w14:paraId="4A264B30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3A1F4CC0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 xml:space="preserve">A Bordeaux, le </w:t>
      </w:r>
    </w:p>
    <w:p w14:paraId="26702469" w14:textId="77777777" w:rsidR="00B37331" w:rsidRDefault="00B37331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DD03332" w14:textId="45AD5A5B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Le représentant du pouvoir adjudicateur</w:t>
      </w:r>
    </w:p>
    <w:p w14:paraId="1748F004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642C7DAD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19DE46D8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b/>
          <w:sz w:val="22"/>
          <w:szCs w:val="22"/>
          <w:u w:val="single"/>
        </w:rPr>
      </w:pPr>
      <w:r w:rsidRPr="00B37331">
        <w:rPr>
          <w:rFonts w:ascii="Marianne" w:hAnsi="Marianne"/>
          <w:b/>
          <w:sz w:val="22"/>
          <w:szCs w:val="22"/>
          <w:u w:val="single"/>
        </w:rPr>
        <w:t>Signature</w:t>
      </w:r>
    </w:p>
    <w:p w14:paraId="7F507CA5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4DCABE47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75F278D7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7212C225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4AEF0F6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65F0062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b/>
          <w:sz w:val="22"/>
          <w:szCs w:val="22"/>
        </w:rPr>
      </w:pPr>
      <w:r w:rsidRPr="00B37331">
        <w:rPr>
          <w:rFonts w:ascii="Marianne" w:hAnsi="Marianne"/>
          <w:b/>
          <w:sz w:val="22"/>
          <w:szCs w:val="22"/>
        </w:rPr>
        <w:t>Date d’effet du marché</w:t>
      </w:r>
      <w:r w:rsidRPr="00B37331">
        <w:rPr>
          <w:rFonts w:ascii="Calibri" w:hAnsi="Calibri" w:cs="Calibri"/>
          <w:b/>
          <w:sz w:val="22"/>
          <w:szCs w:val="22"/>
        </w:rPr>
        <w:t> </w:t>
      </w:r>
      <w:r w:rsidRPr="00B37331">
        <w:rPr>
          <w:rFonts w:ascii="Marianne" w:hAnsi="Marianne"/>
          <w:b/>
          <w:sz w:val="22"/>
          <w:szCs w:val="22"/>
        </w:rPr>
        <w:t>:</w:t>
      </w:r>
    </w:p>
    <w:p w14:paraId="159E827A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b/>
          <w:sz w:val="22"/>
          <w:szCs w:val="22"/>
        </w:rPr>
      </w:pPr>
    </w:p>
    <w:p w14:paraId="7D0031BF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Date de notification par voie électronique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0B816BC5" w14:textId="77777777" w:rsidR="00350FD4" w:rsidRPr="00C6406C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7F100FF2" w14:textId="77777777" w:rsidR="00350FD4" w:rsidRPr="00C6406C" w:rsidRDefault="00350FD4" w:rsidP="00D23B80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</w:rPr>
      </w:pPr>
    </w:p>
    <w:sectPr w:rsidR="00350FD4" w:rsidRPr="00C6406C" w:rsidSect="00AA16FE">
      <w:headerReference w:type="default" r:id="rId13"/>
      <w:footerReference w:type="default" r:id="rId14"/>
      <w:headerReference w:type="first" r:id="rId15"/>
      <w:pgSz w:w="11906" w:h="16838"/>
      <w:pgMar w:top="1417" w:right="849" w:bottom="1417" w:left="1417" w:header="720" w:footer="720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EAE0D" w14:textId="77777777" w:rsidR="00FB3EAE" w:rsidRDefault="00FB3EAE">
      <w:r>
        <w:separator/>
      </w:r>
    </w:p>
  </w:endnote>
  <w:endnote w:type="continuationSeparator" w:id="0">
    <w:p w14:paraId="72A3070A" w14:textId="77777777" w:rsidR="00FB3EAE" w:rsidRDefault="00FB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F2B41" w14:textId="20122235" w:rsidR="005E792C" w:rsidRPr="00F077BF" w:rsidRDefault="005E792C">
    <w:pPr>
      <w:pStyle w:val="Pieddepage"/>
      <w:jc w:val="right"/>
      <w:rPr>
        <w:rFonts w:ascii="Marianne" w:hAnsi="Marianne"/>
      </w:rPr>
    </w:pPr>
    <w:r w:rsidRPr="00F077BF">
      <w:rPr>
        <w:rFonts w:ascii="Marianne" w:hAnsi="Marianne"/>
      </w:rPr>
      <w:fldChar w:fldCharType="begin"/>
    </w:r>
    <w:r w:rsidRPr="00F077BF">
      <w:rPr>
        <w:rFonts w:ascii="Marianne" w:hAnsi="Marianne"/>
      </w:rPr>
      <w:instrText>PAGE   \* MERGEFORMAT</w:instrText>
    </w:r>
    <w:r w:rsidRPr="00F077BF">
      <w:rPr>
        <w:rFonts w:ascii="Marianne" w:hAnsi="Marianne"/>
      </w:rPr>
      <w:fldChar w:fldCharType="separate"/>
    </w:r>
    <w:r w:rsidR="00DD0CA6">
      <w:rPr>
        <w:rFonts w:ascii="Marianne" w:hAnsi="Marianne"/>
        <w:noProof/>
      </w:rPr>
      <w:t>11</w:t>
    </w:r>
    <w:r w:rsidRPr="00F077BF">
      <w:rPr>
        <w:rFonts w:ascii="Marianne" w:hAnsi="Marianne"/>
      </w:rPr>
      <w:fldChar w:fldCharType="end"/>
    </w:r>
  </w:p>
  <w:p w14:paraId="6E9B24C4" w14:textId="77777777" w:rsidR="00C15889" w:rsidRDefault="00C1588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A782C" w14:textId="77777777" w:rsidR="00FB3EAE" w:rsidRDefault="00FB3EAE">
      <w:r>
        <w:separator/>
      </w:r>
    </w:p>
  </w:footnote>
  <w:footnote w:type="continuationSeparator" w:id="0">
    <w:p w14:paraId="50B6EF60" w14:textId="77777777" w:rsidR="00FB3EAE" w:rsidRDefault="00FB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D38A1" w14:textId="5B738764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 w:rsidRPr="00AA16FE">
      <w:rPr>
        <w:rFonts w:ascii="Marianne" w:hAnsi="Marianne" w:cs="Times New Roman"/>
        <w:b/>
        <w:szCs w:val="20"/>
      </w:rPr>
      <w:t xml:space="preserve">TIL – </w:t>
    </w:r>
    <w:r>
      <w:rPr>
        <w:rFonts w:ascii="Marianne" w:hAnsi="Marianne" w:cs="Times New Roman"/>
        <w:b/>
        <w:szCs w:val="20"/>
      </w:rPr>
      <w:t xml:space="preserve">AE lot </w:t>
    </w:r>
    <w:r w:rsidR="00E171AA">
      <w:rPr>
        <w:rFonts w:ascii="Marianne" w:hAnsi="Marianne" w:cs="Times New Roman"/>
        <w:b/>
        <w:szCs w:val="20"/>
      </w:rPr>
      <w:t>2</w:t>
    </w:r>
    <w:r w:rsidRPr="00AA16FE">
      <w:rPr>
        <w:rFonts w:ascii="Marianne" w:hAnsi="Marianne" w:cs="Times New Roman"/>
        <w:b/>
        <w:szCs w:val="20"/>
      </w:rPr>
      <w:t xml:space="preserve"> – DAF 2025 062</w:t>
    </w:r>
  </w:p>
  <w:p w14:paraId="4A122E83" w14:textId="6B2989F6" w:rsidR="00AA16FE" w:rsidRPr="00AA16FE" w:rsidRDefault="00E171AA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>
      <w:rPr>
        <w:rFonts w:ascii="Marianne" w:hAnsi="Marianne" w:cs="Times New Roman"/>
        <w:b/>
        <w:szCs w:val="20"/>
      </w:rPr>
      <w:t>Projets 24-065</w:t>
    </w:r>
  </w:p>
  <w:p w14:paraId="41B793C7" w14:textId="77777777" w:rsidR="00AA16FE" w:rsidRDefault="00AA16F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8BFF" w14:textId="079B6746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ind w:left="113"/>
      <w:jc w:val="center"/>
      <w:rPr>
        <w:rFonts w:ascii="Marianne" w:hAnsi="Marianne" w:cs="Times New Roman"/>
        <w:b/>
        <w:sz w:val="20"/>
        <w:szCs w:val="20"/>
      </w:rPr>
    </w:pPr>
    <w:r w:rsidRPr="00AA16FE">
      <w:rPr>
        <w:rFonts w:ascii="Times New Roman" w:hAnsi="Times New Roman" w:cs="Times New Roman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E1122F" wp14:editId="38745221">
              <wp:simplePos x="0" y="0"/>
              <wp:positionH relativeFrom="margin">
                <wp:posOffset>2774890</wp:posOffset>
              </wp:positionH>
              <wp:positionV relativeFrom="margin">
                <wp:posOffset>-1658620</wp:posOffset>
              </wp:positionV>
              <wp:extent cx="3564890" cy="929640"/>
              <wp:effectExtent l="0" t="3810" r="0" b="0"/>
              <wp:wrapSquare wrapText="bothSides"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4890" cy="929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838BC2" w14:textId="77777777" w:rsidR="00AA16FE" w:rsidRPr="0008687E" w:rsidRDefault="00AA16FE" w:rsidP="00AA16FE">
                          <w:pPr>
                            <w:pStyle w:val="Direction"/>
                          </w:pPr>
                          <w:r w:rsidRPr="0008687E">
                            <w:t xml:space="preserve">Secrétariat général </w:t>
                          </w:r>
                        </w:p>
                        <w:p w14:paraId="0E9586E4" w14:textId="77777777" w:rsidR="00AA16FE" w:rsidRDefault="00AA16FE" w:rsidP="00AA16FE">
                          <w:pPr>
                            <w:pStyle w:val="Direction"/>
                          </w:pPr>
                          <w:r w:rsidRPr="0008687E">
                            <w:t>pour l’administration</w:t>
                          </w:r>
                        </w:p>
                        <w:p w14:paraId="1964A482" w14:textId="77777777" w:rsidR="00AA16FE" w:rsidRDefault="00AA16FE" w:rsidP="00AA16FE">
                          <w:pPr>
                            <w:pStyle w:val="Direction"/>
                            <w:jc w:val="both"/>
                          </w:pPr>
                        </w:p>
                        <w:p w14:paraId="4507D43C" w14:textId="77777777" w:rsidR="00AA16FE" w:rsidRPr="00AA16FE" w:rsidRDefault="00AA16FE" w:rsidP="00AA16FE">
                          <w:pPr>
                            <w:pStyle w:val="En-tte"/>
                            <w:jc w:val="right"/>
                            <w:rPr>
                              <w:rFonts w:ascii="Marianne" w:hAnsi="Marianne"/>
                              <w:b/>
                              <w:sz w:val="22"/>
                              <w:szCs w:val="20"/>
                            </w:rPr>
                          </w:pPr>
                          <w:r w:rsidRPr="00AA16FE">
                            <w:rPr>
                              <w:rFonts w:ascii="Marianne" w:hAnsi="Marianne"/>
                              <w:b/>
                              <w:sz w:val="22"/>
                              <w:szCs w:val="20"/>
                            </w:rPr>
                            <w:t>Service infrastructure de la défense Sud-Ouest</w:t>
                          </w:r>
                        </w:p>
                        <w:p w14:paraId="5865E6CD" w14:textId="77777777" w:rsidR="00AA16FE" w:rsidRPr="0008687E" w:rsidRDefault="00AA16FE" w:rsidP="00AA16FE">
                          <w:pPr>
                            <w:pStyle w:val="Direction"/>
                            <w:jc w:val="both"/>
                          </w:pPr>
                        </w:p>
                        <w:p w14:paraId="58541A9E" w14:textId="77777777" w:rsidR="00AA16FE" w:rsidRPr="0008687E" w:rsidRDefault="00AA16FE" w:rsidP="00AA16FE">
                          <w:pPr>
                            <w:pStyle w:val="Direction"/>
                            <w:rPr>
                              <w:sz w:val="32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E1122F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left:0;text-align:left;margin-left:218.5pt;margin-top:-130.6pt;width:280.7pt;height:7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" filled="f" stroked="f" strokeweight=".5pt">
              <v:textbox inset="0,1mm,0,1mm">
                <w:txbxContent>
                  <w:p w14:paraId="61838BC2" w14:textId="77777777" w:rsidR="00AA16FE" w:rsidRPr="0008687E" w:rsidRDefault="00AA16FE" w:rsidP="00AA16FE">
                    <w:pPr>
                      <w:pStyle w:val="Direction"/>
                    </w:pPr>
                    <w:r w:rsidRPr="0008687E">
                      <w:t xml:space="preserve">Secrétariat général </w:t>
                    </w:r>
                  </w:p>
                  <w:p w14:paraId="0E9586E4" w14:textId="77777777" w:rsidR="00AA16FE" w:rsidRDefault="00AA16FE" w:rsidP="00AA16FE">
                    <w:pPr>
                      <w:pStyle w:val="Direction"/>
                    </w:pPr>
                    <w:proofErr w:type="gramStart"/>
                    <w:r w:rsidRPr="0008687E">
                      <w:t>pour</w:t>
                    </w:r>
                    <w:proofErr w:type="gramEnd"/>
                    <w:r w:rsidRPr="0008687E">
                      <w:t xml:space="preserve"> l’administration</w:t>
                    </w:r>
                  </w:p>
                  <w:p w14:paraId="1964A482" w14:textId="77777777" w:rsidR="00AA16FE" w:rsidRDefault="00AA16FE" w:rsidP="00AA16FE">
                    <w:pPr>
                      <w:pStyle w:val="Direction"/>
                      <w:jc w:val="both"/>
                    </w:pPr>
                  </w:p>
                  <w:p w14:paraId="4507D43C" w14:textId="77777777" w:rsidR="00AA16FE" w:rsidRPr="00AA16FE" w:rsidRDefault="00AA16FE" w:rsidP="00AA16FE">
                    <w:pPr>
                      <w:pStyle w:val="En-tte"/>
                      <w:jc w:val="right"/>
                      <w:rPr>
                        <w:rFonts w:ascii="Marianne" w:hAnsi="Marianne"/>
                        <w:b/>
                        <w:sz w:val="22"/>
                        <w:szCs w:val="20"/>
                      </w:rPr>
                    </w:pPr>
                    <w:r w:rsidRPr="00AA16FE">
                      <w:rPr>
                        <w:rFonts w:ascii="Marianne" w:hAnsi="Marianne"/>
                        <w:b/>
                        <w:sz w:val="22"/>
                        <w:szCs w:val="20"/>
                      </w:rPr>
                      <w:t>Service infrastructure de la défense Sud-Ouest</w:t>
                    </w:r>
                  </w:p>
                  <w:p w14:paraId="5865E6CD" w14:textId="77777777" w:rsidR="00AA16FE" w:rsidRPr="0008687E" w:rsidRDefault="00AA16FE" w:rsidP="00AA16FE">
                    <w:pPr>
                      <w:pStyle w:val="Direction"/>
                      <w:jc w:val="both"/>
                    </w:pPr>
                  </w:p>
                  <w:p w14:paraId="58541A9E" w14:textId="77777777" w:rsidR="00AA16FE" w:rsidRPr="0008687E" w:rsidRDefault="00AA16FE" w:rsidP="00AA16FE">
                    <w:pPr>
                      <w:pStyle w:val="Direction"/>
                      <w:rPr>
                        <w:sz w:val="32"/>
                      </w:rPr>
                    </w:pP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Pr="00AA16FE">
      <w:rPr>
        <w:rFonts w:ascii="Times New Roman" w:hAnsi="Times New Roman" w:cs="Times New Roman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3D04D160" wp14:editId="34A540A5">
          <wp:simplePos x="0" y="0"/>
          <wp:positionH relativeFrom="column">
            <wp:posOffset>-506730</wp:posOffset>
          </wp:positionH>
          <wp:positionV relativeFrom="paragraph">
            <wp:posOffset>-123825</wp:posOffset>
          </wp:positionV>
          <wp:extent cx="1216660" cy="1033145"/>
          <wp:effectExtent l="0" t="0" r="2540" b="0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588DC1" w14:textId="77777777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ind w:left="113"/>
      <w:jc w:val="center"/>
      <w:rPr>
        <w:rFonts w:ascii="Marianne" w:hAnsi="Marianne" w:cs="Times New Roman"/>
        <w:b/>
        <w:sz w:val="20"/>
        <w:szCs w:val="20"/>
      </w:rPr>
    </w:pPr>
  </w:p>
  <w:p w14:paraId="42F3CD59" w14:textId="77777777" w:rsidR="00AA16FE" w:rsidRDefault="00AA16FE" w:rsidP="00AA16FE">
    <w:pPr>
      <w:widowControl/>
      <w:tabs>
        <w:tab w:val="center" w:pos="4536"/>
        <w:tab w:val="right" w:pos="9072"/>
      </w:tabs>
      <w:spacing w:after="60"/>
      <w:rPr>
        <w:rFonts w:ascii="Marianne" w:hAnsi="Marianne" w:cs="Times New Roman"/>
        <w:b/>
        <w:sz w:val="20"/>
        <w:szCs w:val="20"/>
      </w:rPr>
    </w:pPr>
  </w:p>
  <w:p w14:paraId="55937112" w14:textId="77777777" w:rsid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</w:p>
  <w:p w14:paraId="25B22452" w14:textId="0ACF62B6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 w:rsidRPr="00AA16FE">
      <w:rPr>
        <w:rFonts w:ascii="Marianne" w:hAnsi="Marianne" w:cs="Times New Roman"/>
        <w:b/>
        <w:szCs w:val="20"/>
      </w:rPr>
      <w:t xml:space="preserve">TIL – </w:t>
    </w:r>
    <w:r>
      <w:rPr>
        <w:rFonts w:ascii="Marianne" w:hAnsi="Marianne" w:cs="Times New Roman"/>
        <w:b/>
        <w:szCs w:val="20"/>
      </w:rPr>
      <w:t xml:space="preserve">AE lot </w:t>
    </w:r>
    <w:r w:rsidR="00E171AA">
      <w:rPr>
        <w:rFonts w:ascii="Marianne" w:hAnsi="Marianne" w:cs="Times New Roman"/>
        <w:b/>
        <w:szCs w:val="20"/>
      </w:rPr>
      <w:t>2</w:t>
    </w:r>
    <w:r w:rsidRPr="00AA16FE">
      <w:rPr>
        <w:rFonts w:ascii="Marianne" w:hAnsi="Marianne" w:cs="Times New Roman"/>
        <w:b/>
        <w:szCs w:val="20"/>
      </w:rPr>
      <w:t xml:space="preserve"> – DAF 2025 062</w:t>
    </w:r>
  </w:p>
  <w:p w14:paraId="3E282DD0" w14:textId="2EC11628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 w:rsidRPr="00AA16FE">
      <w:rPr>
        <w:rFonts w:ascii="Marianne" w:hAnsi="Marianne" w:cs="Times New Roman"/>
        <w:b/>
        <w:szCs w:val="20"/>
      </w:rPr>
      <w:t>Projets 24-0</w:t>
    </w:r>
    <w:r w:rsidR="00E171AA">
      <w:rPr>
        <w:rFonts w:ascii="Marianne" w:hAnsi="Marianne" w:cs="Times New Roman"/>
        <w:b/>
        <w:szCs w:val="20"/>
      </w:rPr>
      <w:t>65</w:t>
    </w:r>
  </w:p>
  <w:p w14:paraId="1E0B0B37" w14:textId="77777777" w:rsidR="00C6406C" w:rsidRDefault="00C6406C" w:rsidP="00A52505">
    <w:pPr>
      <w:widowControl/>
      <w:tabs>
        <w:tab w:val="left" w:pos="8789"/>
      </w:tabs>
      <w:ind w:right="-693"/>
      <w:jc w:val="center"/>
      <w:rPr>
        <w:rFonts w:ascii="Arial" w:hAnsi="Arial" w:cs="Arial"/>
        <w:b/>
        <w:bCs/>
        <w:sz w:val="20"/>
        <w:lang w:eastAsia="ar-SA"/>
      </w:rPr>
    </w:pPr>
  </w:p>
  <w:p w14:paraId="28B9F255" w14:textId="77777777" w:rsidR="00936A2E" w:rsidRPr="009754A9" w:rsidRDefault="00936A2E" w:rsidP="00A52505">
    <w:pPr>
      <w:widowControl/>
      <w:tabs>
        <w:tab w:val="left" w:pos="8789"/>
      </w:tabs>
      <w:ind w:right="-693"/>
      <w:jc w:val="center"/>
      <w:rPr>
        <w:rFonts w:ascii="Arial" w:hAnsi="Arial" w:cs="Arial"/>
        <w:b/>
        <w:bCs/>
        <w:sz w:val="2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8EC9C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B4726E"/>
    <w:multiLevelType w:val="singleLevel"/>
    <w:tmpl w:val="58227C9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36C4013"/>
    <w:multiLevelType w:val="multilevel"/>
    <w:tmpl w:val="3F68E2E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F28E3"/>
    <w:multiLevelType w:val="hybridMultilevel"/>
    <w:tmpl w:val="1CC2872E"/>
    <w:lvl w:ilvl="0" w:tplc="BAF264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987F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6C7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447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C09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A8A7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8E4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3695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FC35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E12214"/>
    <w:multiLevelType w:val="hybridMultilevel"/>
    <w:tmpl w:val="982EB10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166FAB"/>
    <w:multiLevelType w:val="hybridMultilevel"/>
    <w:tmpl w:val="4A761A2A"/>
    <w:lvl w:ilvl="0" w:tplc="23D887BE">
      <w:start w:val="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02503022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DD2A842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56CAF6E2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EF228780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C9D8039C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D48CB5EC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CF58114A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C2EE9C3A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4BC6BCB"/>
    <w:multiLevelType w:val="hybridMultilevel"/>
    <w:tmpl w:val="380440F2"/>
    <w:lvl w:ilvl="0" w:tplc="09C879CE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5BF2B6DC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A6D4906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658F5F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36CD8CC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8F449B86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DFDA2E3E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8CBA3538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339661C0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3C30FE5"/>
    <w:multiLevelType w:val="singleLevel"/>
    <w:tmpl w:val="1178A3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760C20"/>
    <w:multiLevelType w:val="singleLevel"/>
    <w:tmpl w:val="AFDAAFA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DDF4EA0"/>
    <w:multiLevelType w:val="hybridMultilevel"/>
    <w:tmpl w:val="B18E034C"/>
    <w:lvl w:ilvl="0" w:tplc="62A6D896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1" w15:restartNumberingAfterBreak="0">
    <w:nsid w:val="444C5612"/>
    <w:multiLevelType w:val="hybridMultilevel"/>
    <w:tmpl w:val="257443A8"/>
    <w:lvl w:ilvl="0" w:tplc="A6DE3788">
      <w:start w:val="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CEA2AAEA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7C1CD794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9D2A75E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6E8ECF02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9A4B5D2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BF6E4F44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6518E99C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8D904BF0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45DD7B03"/>
    <w:multiLevelType w:val="singleLevel"/>
    <w:tmpl w:val="C562E3B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F739A0"/>
    <w:multiLevelType w:val="singleLevel"/>
    <w:tmpl w:val="D50CDE18"/>
    <w:lvl w:ilvl="0">
      <w:start w:val="4"/>
      <w:numFmt w:val="bullet"/>
      <w:lvlText w:val=""/>
      <w:lvlJc w:val="left"/>
      <w:pPr>
        <w:tabs>
          <w:tab w:val="num" w:pos="495"/>
        </w:tabs>
        <w:ind w:left="495" w:hanging="495"/>
      </w:pPr>
      <w:rPr>
        <w:rFonts w:ascii="Wingdings" w:hAnsi="Wingdings" w:hint="default"/>
        <w:b w:val="0"/>
        <w:sz w:val="36"/>
        <w:u w:val="none"/>
      </w:rPr>
    </w:lvl>
  </w:abstractNum>
  <w:abstractNum w:abstractNumId="14" w15:restartNumberingAfterBreak="0">
    <w:nsid w:val="4FC21124"/>
    <w:multiLevelType w:val="hybridMultilevel"/>
    <w:tmpl w:val="B7C45B46"/>
    <w:lvl w:ilvl="0" w:tplc="C50630DA">
      <w:start w:val="1"/>
      <w:numFmt w:val="lowerLetter"/>
      <w:lvlText w:val="%1)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 w:tplc="AB4C338A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92426818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C5B41080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6D608B8C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9543D0C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7FE04326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94585B7A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BEA42118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15" w15:restartNumberingAfterBreak="0">
    <w:nsid w:val="52BA7DA9"/>
    <w:multiLevelType w:val="singleLevel"/>
    <w:tmpl w:val="27266360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66396AF3"/>
    <w:multiLevelType w:val="hybridMultilevel"/>
    <w:tmpl w:val="57385D28"/>
    <w:lvl w:ilvl="0" w:tplc="4170BF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AA6A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12C9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1AFD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663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589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6F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1C3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3E68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4B1"/>
    <w:multiLevelType w:val="hybridMultilevel"/>
    <w:tmpl w:val="4530BBAA"/>
    <w:lvl w:ilvl="0" w:tplc="DC4A9B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B34ABB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2E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283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8ECD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58A7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48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44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B2F5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6F4E49FB"/>
    <w:multiLevelType w:val="singleLevel"/>
    <w:tmpl w:val="93EA26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F997051"/>
    <w:multiLevelType w:val="hybridMultilevel"/>
    <w:tmpl w:val="68223796"/>
    <w:lvl w:ilvl="0" w:tplc="10B42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2C74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C469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4C8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A87C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145F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0A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21C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0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19"/>
  </w:num>
  <w:num w:numId="5">
    <w:abstractNumId w:val="2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14"/>
  </w:num>
  <w:num w:numId="11">
    <w:abstractNumId w:val="8"/>
  </w:num>
  <w:num w:numId="12">
    <w:abstractNumId w:val="16"/>
  </w:num>
  <w:num w:numId="13">
    <w:abstractNumId w:val="7"/>
  </w:num>
  <w:num w:numId="14">
    <w:abstractNumId w:val="0"/>
  </w:num>
  <w:num w:numId="15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4"/>
  </w:num>
  <w:num w:numId="18">
    <w:abstractNumId w:val="3"/>
  </w:num>
  <w:num w:numId="19">
    <w:abstractNumId w:val="1"/>
    <w:lvlOverride w:ilvl="0">
      <w:lvl w:ilvl="0">
        <w:start w:val="1"/>
        <w:numFmt w:val="bullet"/>
        <w:lvlText w:val=""/>
        <w:legacy w:legacy="1" w:legacySpace="0" w:legacyIndent="284"/>
        <w:lvlJc w:val="left"/>
        <w:pPr>
          <w:ind w:left="284" w:hanging="284"/>
        </w:pPr>
        <w:rPr>
          <w:rFonts w:ascii="Wingdings" w:hAnsi="Wingdings" w:hint="default"/>
        </w:rPr>
      </w:lvl>
    </w:lvlOverride>
  </w:num>
  <w:num w:numId="20">
    <w:abstractNumId w:val="10"/>
  </w:num>
  <w:num w:numId="21">
    <w:abstractNumId w:val="1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3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653"/>
    <w:rsid w:val="0001609F"/>
    <w:rsid w:val="00016D95"/>
    <w:rsid w:val="000205C4"/>
    <w:rsid w:val="00030D02"/>
    <w:rsid w:val="00031227"/>
    <w:rsid w:val="000551E2"/>
    <w:rsid w:val="0006476E"/>
    <w:rsid w:val="000743EA"/>
    <w:rsid w:val="0009039D"/>
    <w:rsid w:val="000A57AD"/>
    <w:rsid w:val="000C0263"/>
    <w:rsid w:val="000D50A1"/>
    <w:rsid w:val="000D55A9"/>
    <w:rsid w:val="000E7D4B"/>
    <w:rsid w:val="000F3E43"/>
    <w:rsid w:val="001003E6"/>
    <w:rsid w:val="00127901"/>
    <w:rsid w:val="00147964"/>
    <w:rsid w:val="0015182B"/>
    <w:rsid w:val="00191EFE"/>
    <w:rsid w:val="001923D0"/>
    <w:rsid w:val="001A08F3"/>
    <w:rsid w:val="001A20DF"/>
    <w:rsid w:val="001A6946"/>
    <w:rsid w:val="001A7BC5"/>
    <w:rsid w:val="001E3E55"/>
    <w:rsid w:val="001F523B"/>
    <w:rsid w:val="00204A46"/>
    <w:rsid w:val="002128E3"/>
    <w:rsid w:val="00214D57"/>
    <w:rsid w:val="002232A3"/>
    <w:rsid w:val="002418C6"/>
    <w:rsid w:val="0024415F"/>
    <w:rsid w:val="00274F59"/>
    <w:rsid w:val="002819AD"/>
    <w:rsid w:val="00283F20"/>
    <w:rsid w:val="00290DEB"/>
    <w:rsid w:val="002B343A"/>
    <w:rsid w:val="002B74F2"/>
    <w:rsid w:val="002C2A8C"/>
    <w:rsid w:val="002D15EA"/>
    <w:rsid w:val="002D320E"/>
    <w:rsid w:val="002D6922"/>
    <w:rsid w:val="002D6C03"/>
    <w:rsid w:val="002F276A"/>
    <w:rsid w:val="002F5B22"/>
    <w:rsid w:val="002F7828"/>
    <w:rsid w:val="002F7FDD"/>
    <w:rsid w:val="00312AE2"/>
    <w:rsid w:val="003244F6"/>
    <w:rsid w:val="003423D8"/>
    <w:rsid w:val="0034556D"/>
    <w:rsid w:val="00345A94"/>
    <w:rsid w:val="00350FD4"/>
    <w:rsid w:val="00371CBA"/>
    <w:rsid w:val="00373AF5"/>
    <w:rsid w:val="003D22FC"/>
    <w:rsid w:val="00417C35"/>
    <w:rsid w:val="00423A23"/>
    <w:rsid w:val="00467DD7"/>
    <w:rsid w:val="004756D3"/>
    <w:rsid w:val="00487159"/>
    <w:rsid w:val="0049139E"/>
    <w:rsid w:val="004C4C72"/>
    <w:rsid w:val="004D4820"/>
    <w:rsid w:val="004F30A4"/>
    <w:rsid w:val="004F7E72"/>
    <w:rsid w:val="00500905"/>
    <w:rsid w:val="005026DC"/>
    <w:rsid w:val="005061B6"/>
    <w:rsid w:val="0051293F"/>
    <w:rsid w:val="00544C5A"/>
    <w:rsid w:val="00552D0D"/>
    <w:rsid w:val="0055658F"/>
    <w:rsid w:val="005701E8"/>
    <w:rsid w:val="0057338E"/>
    <w:rsid w:val="00581288"/>
    <w:rsid w:val="00583F75"/>
    <w:rsid w:val="00591FE4"/>
    <w:rsid w:val="00593D7B"/>
    <w:rsid w:val="005954A7"/>
    <w:rsid w:val="005B6801"/>
    <w:rsid w:val="005D3403"/>
    <w:rsid w:val="005E2DA5"/>
    <w:rsid w:val="005E52E9"/>
    <w:rsid w:val="005E792C"/>
    <w:rsid w:val="00600954"/>
    <w:rsid w:val="00622773"/>
    <w:rsid w:val="00632FF5"/>
    <w:rsid w:val="00646517"/>
    <w:rsid w:val="00652165"/>
    <w:rsid w:val="00654D7B"/>
    <w:rsid w:val="0066629D"/>
    <w:rsid w:val="00676BAA"/>
    <w:rsid w:val="006A52B5"/>
    <w:rsid w:val="006D6356"/>
    <w:rsid w:val="006D7F60"/>
    <w:rsid w:val="006F2653"/>
    <w:rsid w:val="00724148"/>
    <w:rsid w:val="00733916"/>
    <w:rsid w:val="00736546"/>
    <w:rsid w:val="00736B39"/>
    <w:rsid w:val="00745F93"/>
    <w:rsid w:val="0076583F"/>
    <w:rsid w:val="007727A1"/>
    <w:rsid w:val="00794929"/>
    <w:rsid w:val="007B5F10"/>
    <w:rsid w:val="007E760B"/>
    <w:rsid w:val="007F57AC"/>
    <w:rsid w:val="00800D05"/>
    <w:rsid w:val="008504D1"/>
    <w:rsid w:val="00862A8E"/>
    <w:rsid w:val="008862E6"/>
    <w:rsid w:val="00891F6E"/>
    <w:rsid w:val="008955D2"/>
    <w:rsid w:val="008D60D6"/>
    <w:rsid w:val="008D6B0C"/>
    <w:rsid w:val="008E6F51"/>
    <w:rsid w:val="008F55E6"/>
    <w:rsid w:val="009306EF"/>
    <w:rsid w:val="00936A2E"/>
    <w:rsid w:val="00937B93"/>
    <w:rsid w:val="00937F0B"/>
    <w:rsid w:val="0096200D"/>
    <w:rsid w:val="00964EAA"/>
    <w:rsid w:val="009754A9"/>
    <w:rsid w:val="009929E1"/>
    <w:rsid w:val="00994081"/>
    <w:rsid w:val="0099755E"/>
    <w:rsid w:val="009A33B7"/>
    <w:rsid w:val="009B3518"/>
    <w:rsid w:val="009E319A"/>
    <w:rsid w:val="009F287E"/>
    <w:rsid w:val="009F46E0"/>
    <w:rsid w:val="00A1419A"/>
    <w:rsid w:val="00A51094"/>
    <w:rsid w:val="00A52505"/>
    <w:rsid w:val="00A81265"/>
    <w:rsid w:val="00A82FFB"/>
    <w:rsid w:val="00A86AB2"/>
    <w:rsid w:val="00AA16FE"/>
    <w:rsid w:val="00AA5C73"/>
    <w:rsid w:val="00AC547E"/>
    <w:rsid w:val="00AD2A53"/>
    <w:rsid w:val="00AE22BC"/>
    <w:rsid w:val="00AF3F58"/>
    <w:rsid w:val="00B05DDD"/>
    <w:rsid w:val="00B12BC1"/>
    <w:rsid w:val="00B336C9"/>
    <w:rsid w:val="00B37331"/>
    <w:rsid w:val="00B4750C"/>
    <w:rsid w:val="00B5535C"/>
    <w:rsid w:val="00B55467"/>
    <w:rsid w:val="00B6019A"/>
    <w:rsid w:val="00B72ACE"/>
    <w:rsid w:val="00B76976"/>
    <w:rsid w:val="00B96DB7"/>
    <w:rsid w:val="00BB3F9E"/>
    <w:rsid w:val="00BC201C"/>
    <w:rsid w:val="00BC2B3D"/>
    <w:rsid w:val="00C05103"/>
    <w:rsid w:val="00C15889"/>
    <w:rsid w:val="00C16614"/>
    <w:rsid w:val="00C204DA"/>
    <w:rsid w:val="00C20E73"/>
    <w:rsid w:val="00C275CE"/>
    <w:rsid w:val="00C6406C"/>
    <w:rsid w:val="00C66FE9"/>
    <w:rsid w:val="00C814BF"/>
    <w:rsid w:val="00C81C84"/>
    <w:rsid w:val="00C91804"/>
    <w:rsid w:val="00C921FB"/>
    <w:rsid w:val="00C9547C"/>
    <w:rsid w:val="00CA7E25"/>
    <w:rsid w:val="00CC100C"/>
    <w:rsid w:val="00CD08E5"/>
    <w:rsid w:val="00CD1496"/>
    <w:rsid w:val="00CE2E0D"/>
    <w:rsid w:val="00CE6498"/>
    <w:rsid w:val="00CF7273"/>
    <w:rsid w:val="00D053C4"/>
    <w:rsid w:val="00D23B80"/>
    <w:rsid w:val="00D35EEE"/>
    <w:rsid w:val="00D5450E"/>
    <w:rsid w:val="00D729E2"/>
    <w:rsid w:val="00D74ABB"/>
    <w:rsid w:val="00D76DA5"/>
    <w:rsid w:val="00D95758"/>
    <w:rsid w:val="00D97549"/>
    <w:rsid w:val="00DA495F"/>
    <w:rsid w:val="00DA5321"/>
    <w:rsid w:val="00DB0231"/>
    <w:rsid w:val="00DB27FF"/>
    <w:rsid w:val="00DC6A5B"/>
    <w:rsid w:val="00DC7F8C"/>
    <w:rsid w:val="00DD0CA6"/>
    <w:rsid w:val="00DD6364"/>
    <w:rsid w:val="00DE4244"/>
    <w:rsid w:val="00E031FF"/>
    <w:rsid w:val="00E171AA"/>
    <w:rsid w:val="00E26343"/>
    <w:rsid w:val="00E43017"/>
    <w:rsid w:val="00E43D03"/>
    <w:rsid w:val="00E47D3A"/>
    <w:rsid w:val="00E63251"/>
    <w:rsid w:val="00E66119"/>
    <w:rsid w:val="00E813C3"/>
    <w:rsid w:val="00E85243"/>
    <w:rsid w:val="00E97B06"/>
    <w:rsid w:val="00EA4DE1"/>
    <w:rsid w:val="00EB46FA"/>
    <w:rsid w:val="00EC6D07"/>
    <w:rsid w:val="00EF0715"/>
    <w:rsid w:val="00F077BF"/>
    <w:rsid w:val="00F1344B"/>
    <w:rsid w:val="00F24221"/>
    <w:rsid w:val="00F3369F"/>
    <w:rsid w:val="00F33A35"/>
    <w:rsid w:val="00F50391"/>
    <w:rsid w:val="00F52C4C"/>
    <w:rsid w:val="00F64F56"/>
    <w:rsid w:val="00F64F91"/>
    <w:rsid w:val="00F97219"/>
    <w:rsid w:val="00FB3EAE"/>
    <w:rsid w:val="00FB6BF5"/>
    <w:rsid w:val="00FD76A1"/>
    <w:rsid w:val="00FE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,"/>
  <w:listSeparator w:val=";"/>
  <w14:docId w14:val="3B6B6B22"/>
  <w15:chartTrackingRefBased/>
  <w15:docId w15:val="{B70F9113-1F93-4A34-8862-10B85CC8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Courier New" w:hAnsi="Courier New" w:cs="Courier New"/>
      <w:sz w:val="16"/>
      <w:szCs w:val="16"/>
    </w:rPr>
  </w:style>
  <w:style w:type="paragraph" w:styleId="Titre1">
    <w:name w:val="heading 1"/>
    <w:basedOn w:val="Normal"/>
    <w:next w:val="Normal"/>
    <w:qFormat/>
    <w:rsid w:val="00F077BF"/>
    <w:pPr>
      <w:outlineLvl w:val="0"/>
    </w:pPr>
    <w:rPr>
      <w:rFonts w:ascii="Marianne" w:hAnsi="Marianne"/>
      <w:b/>
      <w:bCs/>
      <w:sz w:val="22"/>
    </w:rPr>
  </w:style>
  <w:style w:type="paragraph" w:styleId="Titre2">
    <w:name w:val="heading 2"/>
    <w:basedOn w:val="Normal"/>
    <w:next w:val="Normal"/>
    <w:qFormat/>
    <w:p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outlineLvl w:val="2"/>
    </w:pPr>
  </w:style>
  <w:style w:type="paragraph" w:styleId="Titre4">
    <w:name w:val="heading 4"/>
    <w:aliases w:val="M-Titre 4,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Titre5">
    <w:name w:val="heading 5"/>
    <w:aliases w:val="inutilisé"/>
    <w:basedOn w:val="Normal"/>
    <w:next w:val="Normal"/>
    <w:qFormat/>
    <w:pPr>
      <w:keepNext/>
      <w:widowControl/>
      <w:jc w:val="center"/>
      <w:outlineLvl w:val="4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aliases w:val="inutilisé2"/>
    <w:basedOn w:val="Normal"/>
    <w:next w:val="Normal"/>
    <w:qFormat/>
    <w:pPr>
      <w:keepNext/>
      <w:widowControl/>
      <w:jc w:val="both"/>
      <w:outlineLvl w:val="5"/>
    </w:pPr>
    <w:rPr>
      <w:rFonts w:ascii="Times New Roman" w:hAnsi="Times New Roman" w:cs="Times New Roman"/>
      <w:sz w:val="24"/>
      <w:szCs w:val="24"/>
      <w:u w:val="single"/>
    </w:rPr>
  </w:style>
  <w:style w:type="paragraph" w:styleId="Titre7">
    <w:name w:val="heading 7"/>
    <w:aliases w:val="inutilisé3"/>
    <w:basedOn w:val="Normal"/>
    <w:next w:val="Normal"/>
    <w:qFormat/>
    <w:pPr>
      <w:keepNext/>
      <w:widowControl/>
      <w:jc w:val="both"/>
      <w:outlineLvl w:val="6"/>
    </w:pPr>
    <w:rPr>
      <w:rFonts w:ascii="Times New Roman" w:hAnsi="Times New Roman" w:cs="Times New Roman"/>
      <w:b/>
      <w:bCs/>
      <w:sz w:val="20"/>
      <w:szCs w:val="20"/>
      <w:u w:val="single"/>
    </w:rPr>
  </w:style>
  <w:style w:type="paragraph" w:styleId="Titre8">
    <w:name w:val="heading 8"/>
    <w:aliases w:val="inutilisé4"/>
    <w:basedOn w:val="Normal"/>
    <w:next w:val="Normal"/>
    <w:qFormat/>
    <w:pPr>
      <w:keepNext/>
      <w:widowControl/>
      <w:jc w:val="center"/>
      <w:outlineLvl w:val="7"/>
    </w:pPr>
    <w:rPr>
      <w:rFonts w:ascii="Times New Roman" w:hAnsi="Times New Roman" w:cs="Times New Roman"/>
      <w:b/>
      <w:bCs/>
      <w:sz w:val="24"/>
      <w:szCs w:val="24"/>
    </w:rPr>
  </w:style>
  <w:style w:type="paragraph" w:styleId="Titre9">
    <w:name w:val="heading 9"/>
    <w:aliases w:val="inutilisé5"/>
    <w:basedOn w:val="Normal"/>
    <w:next w:val="Normal"/>
    <w:qFormat/>
    <w:pPr>
      <w:keepNext/>
      <w:widowControl/>
      <w:jc w:val="both"/>
      <w:outlineLvl w:val="8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3">
    <w:name w:val="toc 3"/>
    <w:basedOn w:val="Normal"/>
    <w:next w:val="Normal"/>
    <w:semiHidden/>
    <w:pPr>
      <w:tabs>
        <w:tab w:val="left" w:leader="dot" w:pos="8646"/>
        <w:tab w:val="right" w:pos="9072"/>
      </w:tabs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</w:pPr>
    <w:rPr>
      <w:b/>
      <w:bC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Retraitcorpsdetexte21">
    <w:name w:val="Retrait corps de texte 21"/>
    <w:basedOn w:val="Normal"/>
    <w:pPr>
      <w:widowControl/>
      <w:tabs>
        <w:tab w:val="left" w:pos="142"/>
      </w:tabs>
      <w:ind w:left="142" w:hanging="142"/>
      <w:jc w:val="both"/>
    </w:pPr>
    <w:rPr>
      <w:noProof/>
      <w:sz w:val="24"/>
      <w:szCs w:val="24"/>
    </w:rPr>
  </w:style>
  <w:style w:type="paragraph" w:styleId="Corpsdetexte">
    <w:name w:val="Body Text"/>
    <w:basedOn w:val="Normal"/>
    <w:pPr>
      <w:widowControl/>
      <w:jc w:val="both"/>
    </w:pPr>
    <w:rPr>
      <w:rFonts w:ascii="Times New Roman" w:hAnsi="Times New Roman" w:cs="Times New Roman"/>
      <w:sz w:val="24"/>
      <w:szCs w:val="24"/>
    </w:rPr>
  </w:style>
  <w:style w:type="paragraph" w:styleId="Corpsdetexte2">
    <w:name w:val="Body Text 2"/>
    <w:basedOn w:val="Normal"/>
    <w:pPr>
      <w:widowControl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Corpsdetexte3">
    <w:name w:val="Body Text 3"/>
    <w:basedOn w:val="Normal"/>
    <w:pPr>
      <w:widowControl/>
      <w:jc w:val="both"/>
    </w:pPr>
    <w:rPr>
      <w:rFonts w:ascii="Times New Roman" w:hAnsi="Times New Roman" w:cs="Times New Roman"/>
      <w:color w:val="FF0000"/>
      <w:sz w:val="24"/>
      <w:szCs w:val="24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ind w:left="-426" w:right="-693"/>
    </w:pPr>
    <w:rPr>
      <w:rFonts w:ascii="Times New Roman" w:hAnsi="Times New Roman" w:cs="Times New Roman"/>
      <w:sz w:val="24"/>
      <w:szCs w:val="24"/>
    </w:rPr>
  </w:style>
  <w:style w:type="paragraph" w:styleId="Retraitcorpsdetexte">
    <w:name w:val="Body Text Indent"/>
    <w:basedOn w:val="Normal"/>
    <w:pPr>
      <w:widowControl/>
      <w:ind w:left="-284"/>
      <w:jc w:val="both"/>
    </w:pPr>
    <w:rPr>
      <w:rFonts w:ascii="Times New Roman" w:hAnsi="Times New Roman" w:cs="Times New Roman"/>
      <w:sz w:val="24"/>
      <w:szCs w:val="24"/>
    </w:rPr>
  </w:style>
  <w:style w:type="paragraph" w:styleId="Retraitcorpsdetexte2">
    <w:name w:val="Body Text Indent 2"/>
    <w:basedOn w:val="Normal"/>
    <w:pPr>
      <w:ind w:left="-426"/>
      <w:jc w:val="both"/>
    </w:pPr>
    <w:rPr>
      <w:rFonts w:ascii="Times New Roman" w:hAnsi="Times New Roman" w:cs="Times New Roman"/>
      <w:sz w:val="24"/>
      <w:szCs w:val="24"/>
    </w:rPr>
  </w:style>
  <w:style w:type="character" w:styleId="Accentuation">
    <w:name w:val="Emphasis"/>
    <w:qFormat/>
    <w:rPr>
      <w:i/>
      <w:iCs/>
    </w:rPr>
  </w:style>
  <w:style w:type="character" w:styleId="lev">
    <w:name w:val="Strong"/>
    <w:qFormat/>
    <w:rPr>
      <w:b/>
      <w:bCs/>
    </w:rPr>
  </w:style>
  <w:style w:type="paragraph" w:customStyle="1" w:styleId="paragraphecentrgr">
    <w:name w:val="paragraphe centré gr"/>
    <w:pPr>
      <w:spacing w:after="240" w:line="240" w:lineRule="exact"/>
      <w:jc w:val="center"/>
    </w:pPr>
    <w:rPr>
      <w:rFonts w:ascii="Courier" w:hAnsi="Courier"/>
      <w:b/>
      <w:bCs/>
      <w:sz w:val="24"/>
      <w:szCs w:val="24"/>
    </w:rPr>
  </w:style>
  <w:style w:type="paragraph" w:customStyle="1" w:styleId="annexe">
    <w:name w:val="annexe"/>
    <w:basedOn w:val="Normal"/>
    <w:next w:val="Sous-titre"/>
    <w:pPr>
      <w:widowControl/>
      <w:spacing w:before="240" w:after="360" w:line="480" w:lineRule="exact"/>
      <w:jc w:val="center"/>
    </w:pPr>
    <w:rPr>
      <w:rFonts w:ascii="Times New Roman" w:hAnsi="Times New Roman" w:cs="Times New Roman"/>
      <w:b/>
      <w:bCs/>
      <w:caps/>
      <w:sz w:val="22"/>
      <w:szCs w:val="22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Pr>
      <w:sz w:val="20"/>
      <w:szCs w:val="20"/>
    </w:rPr>
  </w:style>
  <w:style w:type="paragraph" w:customStyle="1" w:styleId="Para2">
    <w:name w:val="Para 2"/>
    <w:basedOn w:val="Normal"/>
    <w:pPr>
      <w:ind w:left="284"/>
    </w:pPr>
    <w:rPr>
      <w:sz w:val="24"/>
      <w:szCs w:val="24"/>
    </w:rPr>
  </w:style>
  <w:style w:type="paragraph" w:customStyle="1" w:styleId="Logo">
    <w:name w:val="Logo"/>
    <w:basedOn w:val="Normal"/>
    <w:pPr>
      <w:widowControl/>
    </w:pPr>
    <w:rPr>
      <w:rFonts w:ascii="Times New Roman" w:hAnsi="Times New Roman" w:cs="Times New Roman"/>
      <w:sz w:val="24"/>
      <w:szCs w:val="24"/>
    </w:rPr>
  </w:style>
  <w:style w:type="paragraph" w:customStyle="1" w:styleId="Paradouble">
    <w:name w:val="Para_double"/>
    <w:basedOn w:val="Normal"/>
    <w:pPr>
      <w:widowControl/>
      <w:spacing w:before="120" w:after="2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e">
    <w:name w:val="Paragraphe"/>
    <w:basedOn w:val="Normal"/>
    <w:pPr>
      <w:widowControl/>
      <w:spacing w:before="120"/>
      <w:jc w:val="both"/>
    </w:pPr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Retraitcorpsdetexte3">
    <w:name w:val="Body Text Indent 3"/>
    <w:basedOn w:val="Normal"/>
    <w:pPr>
      <w:widowControl/>
      <w:tabs>
        <w:tab w:val="left" w:pos="9356"/>
      </w:tabs>
      <w:ind w:left="-142"/>
      <w:jc w:val="both"/>
    </w:pPr>
    <w:rPr>
      <w:rFonts w:ascii="Times New Roman" w:hAnsi="Times New Roman" w:cs="Times New Roman"/>
      <w:sz w:val="24"/>
    </w:rPr>
  </w:style>
  <w:style w:type="paragraph" w:styleId="NormalWeb">
    <w:name w:val="Normal (Web)"/>
    <w:basedOn w:val="Normal"/>
    <w:uiPriority w:val="99"/>
    <w:unhideWhenUsed/>
    <w:rsid w:val="00D23B80"/>
    <w:pPr>
      <w:widowControl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Corpsdetexte21">
    <w:name w:val="Corps de texte 21"/>
    <w:basedOn w:val="Normal"/>
    <w:rsid w:val="00D23B80"/>
    <w:pPr>
      <w:widowControl/>
      <w:jc w:val="both"/>
    </w:pPr>
    <w:rPr>
      <w:rFonts w:ascii="Arial" w:hAnsi="Arial" w:cs="Arial"/>
      <w:sz w:val="22"/>
      <w:szCs w:val="22"/>
    </w:rPr>
  </w:style>
  <w:style w:type="paragraph" w:customStyle="1" w:styleId="02ParagrapheP">
    <w:name w:val="02 Paragraphe P"/>
    <w:basedOn w:val="Corpsdetexte2"/>
    <w:link w:val="02ParagraphePCar"/>
    <w:rsid w:val="00D23B80"/>
    <w:pPr>
      <w:suppressAutoHyphens/>
      <w:spacing w:after="120"/>
    </w:pPr>
    <w:rPr>
      <w:b w:val="0"/>
      <w:bCs w:val="0"/>
      <w:sz w:val="22"/>
      <w:szCs w:val="20"/>
      <w:lang w:val="x-none" w:eastAsia="x-none"/>
    </w:rPr>
  </w:style>
  <w:style w:type="character" w:customStyle="1" w:styleId="02ParagraphePCar">
    <w:name w:val="02 Paragraphe P Car"/>
    <w:link w:val="02ParagrapheP"/>
    <w:rsid w:val="00D23B80"/>
    <w:rPr>
      <w:sz w:val="22"/>
      <w:lang w:val="x-none" w:eastAsia="x-none"/>
    </w:rPr>
  </w:style>
  <w:style w:type="character" w:customStyle="1" w:styleId="En-tteCar">
    <w:name w:val="En-tête Car"/>
    <w:link w:val="En-tte"/>
    <w:uiPriority w:val="99"/>
    <w:rsid w:val="00A52505"/>
    <w:rPr>
      <w:rFonts w:ascii="Courier New" w:hAnsi="Courier New" w:cs="Courier New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5E792C"/>
    <w:rPr>
      <w:rFonts w:ascii="Courier New" w:hAnsi="Courier New" w:cs="Courier New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F287E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CommentaireCar">
    <w:name w:val="Commentaire Car"/>
    <w:link w:val="Commentaire"/>
    <w:semiHidden/>
    <w:rsid w:val="00CE2E0D"/>
    <w:rPr>
      <w:rFonts w:ascii="Courier New" w:hAnsi="Courier New" w:cs="Courier New"/>
    </w:rPr>
  </w:style>
  <w:style w:type="table" w:styleId="Grilledutableau">
    <w:name w:val="Table Grid"/>
    <w:basedOn w:val="TableauNormal"/>
    <w:rsid w:val="004C4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rection">
    <w:name w:val="Direction"/>
    <w:basedOn w:val="Normal"/>
    <w:rsid w:val="00AA16FE"/>
    <w:pPr>
      <w:widowControl/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7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49B7FF2EA41A48BB5A96106346776F" ma:contentTypeVersion="1" ma:contentTypeDescription="Crée un document." ma:contentTypeScope="" ma:versionID="9e605f28870beb224b55895c47d6f148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623695c9a74057b07874c3757e5a49b0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4FEA6-7F8D-42CF-B939-CA542F63B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A535B5-9F96-4C84-ABF3-58256C79713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50F02C-EB05-4DB2-BED5-67987C931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A9FD47-5738-407B-83E9-04D32D82D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2148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EID BORDEAUX BAF SM</Company>
  <LinksUpToDate>false</LinksUpToDate>
  <CharactersWithSpaces>15034</CharactersWithSpaces>
  <SharedDoc>false</SharedDoc>
  <HLinks>
    <vt:vector size="12" baseType="variant">
      <vt:variant>
        <vt:i4>196671</vt:i4>
      </vt:variant>
      <vt:variant>
        <vt:i4>47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44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Modèle acte d'engaggement  avec tranche</dc:subject>
  <dc:creator>PAPAMARGARITIS Alexia ASC NIV I OA</dc:creator>
  <cp:keywords/>
  <cp:lastModifiedBy>KAUA Mona-Lisa ATTACHE ADMI</cp:lastModifiedBy>
  <cp:revision>4</cp:revision>
  <cp:lastPrinted>2021-12-09T09:02:00Z</cp:lastPrinted>
  <dcterms:created xsi:type="dcterms:W3CDTF">2026-02-19T10:28:00Z</dcterms:created>
  <dcterms:modified xsi:type="dcterms:W3CDTF">2026-02-20T10:24:00Z</dcterms:modified>
  <cp:category>MARCHES</cp:category>
  <cp:contentStatus>Non commencé</cp:contentStatus>
</cp:coreProperties>
</file>